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784D56" w14:textId="77777777" w:rsidR="00F55811" w:rsidRDefault="00F55811" w:rsidP="00F55811">
      <w:pPr>
        <w:pStyle w:val="contentpasted0"/>
        <w:shd w:val="clear" w:color="auto" w:fill="FFFFFF"/>
        <w:rPr>
          <w:rFonts w:ascii="Noto Sans" w:hAnsi="Noto Sans" w:cs="Noto Sans"/>
          <w:color w:val="424242"/>
          <w:sz w:val="24"/>
          <w:szCs w:val="24"/>
        </w:rPr>
      </w:pPr>
      <w:r>
        <w:rPr>
          <w:rFonts w:ascii="Noto Sans" w:hAnsi="Noto Sans" w:cs="Noto Sans"/>
          <w:color w:val="424242"/>
          <w:sz w:val="24"/>
          <w:szCs w:val="24"/>
          <w:u w:val="single"/>
        </w:rPr>
        <w:t>David Medical Centre</w:t>
      </w:r>
    </w:p>
    <w:p w14:paraId="533BC07F" w14:textId="77777777" w:rsidR="00F55811" w:rsidRDefault="00F55811" w:rsidP="00F55811">
      <w:pPr>
        <w:pStyle w:val="contentpasted0"/>
        <w:shd w:val="clear" w:color="auto" w:fill="FFFFFF"/>
        <w:rPr>
          <w:rFonts w:ascii="Noto Sans" w:hAnsi="Noto Sans" w:cs="Noto Sans"/>
          <w:color w:val="424242"/>
          <w:sz w:val="24"/>
          <w:szCs w:val="24"/>
        </w:rPr>
      </w:pPr>
      <w:r>
        <w:rPr>
          <w:rFonts w:ascii="Noto Sans" w:hAnsi="Noto Sans" w:cs="Noto Sans"/>
          <w:color w:val="424242"/>
          <w:sz w:val="24"/>
          <w:szCs w:val="24"/>
        </w:rPr>
        <w:t>An exciting opportunity has arisen for a Healthcare Assistant to join us at a small friendly GP surgery South Manchester.</w:t>
      </w:r>
    </w:p>
    <w:p w14:paraId="3654A353" w14:textId="77777777" w:rsidR="00F55811" w:rsidRDefault="00F55811" w:rsidP="00F55811">
      <w:pPr>
        <w:pStyle w:val="contentpasted0"/>
        <w:shd w:val="clear" w:color="auto" w:fill="FFFFFF"/>
        <w:rPr>
          <w:rFonts w:ascii="Noto Sans" w:hAnsi="Noto Sans" w:cs="Noto Sans"/>
          <w:color w:val="424242"/>
          <w:sz w:val="24"/>
          <w:szCs w:val="24"/>
        </w:rPr>
      </w:pPr>
      <w:r>
        <w:rPr>
          <w:rFonts w:ascii="Noto Sans" w:hAnsi="Noto Sans" w:cs="Noto Sans"/>
          <w:color w:val="424242"/>
          <w:sz w:val="24"/>
          <w:szCs w:val="24"/>
        </w:rPr>
        <w:t>Main duties of the job</w:t>
      </w:r>
    </w:p>
    <w:p w14:paraId="680A832A" w14:textId="77777777" w:rsidR="00F55811" w:rsidRDefault="00F55811" w:rsidP="00F55811">
      <w:pPr>
        <w:pStyle w:val="contentpasted0"/>
        <w:shd w:val="clear" w:color="auto" w:fill="FFFFFF"/>
        <w:rPr>
          <w:rFonts w:ascii="Noto Sans" w:hAnsi="Noto Sans" w:cs="Noto Sans"/>
          <w:color w:val="424242"/>
          <w:sz w:val="24"/>
          <w:szCs w:val="24"/>
        </w:rPr>
      </w:pPr>
      <w:r>
        <w:rPr>
          <w:rFonts w:ascii="Noto Sans" w:hAnsi="Noto Sans" w:cs="Noto Sans"/>
          <w:color w:val="424242"/>
          <w:sz w:val="24"/>
          <w:szCs w:val="24"/>
        </w:rPr>
        <w:t>Working under the direct supervision of the Lead Nurse in accordance with specific practice guidelines and protocols, the Healthcare Assistant will assist the practice clinical team in the provision and delivery of prescribed programmes of patient care.</w:t>
      </w:r>
    </w:p>
    <w:p w14:paraId="7656BE31" w14:textId="77777777" w:rsidR="00F55811" w:rsidRDefault="00F55811" w:rsidP="00F55811">
      <w:pPr>
        <w:pStyle w:val="contentpasted0"/>
        <w:shd w:val="clear" w:color="auto" w:fill="FFFFFF"/>
        <w:rPr>
          <w:rFonts w:ascii="Noto Sans" w:hAnsi="Noto Sans" w:cs="Noto Sans"/>
          <w:color w:val="424242"/>
          <w:sz w:val="24"/>
          <w:szCs w:val="24"/>
        </w:rPr>
      </w:pPr>
      <w:r>
        <w:rPr>
          <w:rFonts w:ascii="Noto Sans" w:hAnsi="Noto Sans" w:cs="Noto Sans"/>
          <w:color w:val="424242"/>
          <w:sz w:val="24"/>
          <w:szCs w:val="24"/>
        </w:rPr>
        <w:t xml:space="preserve">This includes a number of clinical </w:t>
      </w:r>
      <w:proofErr w:type="gramStart"/>
      <w:r>
        <w:rPr>
          <w:rFonts w:ascii="Noto Sans" w:hAnsi="Noto Sans" w:cs="Noto Sans"/>
          <w:color w:val="424242"/>
          <w:sz w:val="24"/>
          <w:szCs w:val="24"/>
        </w:rPr>
        <w:t>roles;</w:t>
      </w:r>
      <w:proofErr w:type="gramEnd"/>
      <w:r>
        <w:rPr>
          <w:rFonts w:ascii="Noto Sans" w:hAnsi="Noto Sans" w:cs="Noto Sans"/>
          <w:color w:val="424242"/>
          <w:sz w:val="24"/>
          <w:szCs w:val="24"/>
        </w:rPr>
        <w:t xml:space="preserve"> including phlebotomy, health checks and ASSISTING with Chronic Disease Management/LTC/ Minor surgery/Contraception clinics</w:t>
      </w:r>
    </w:p>
    <w:p w14:paraId="78CB5921"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Phlebotomy</w:t>
      </w:r>
    </w:p>
    <w:p w14:paraId="2C274698"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Blood Pressures Monitoring</w:t>
      </w:r>
    </w:p>
    <w:p w14:paraId="79CBF594"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Assisting with Infection Control</w:t>
      </w:r>
    </w:p>
    <w:p w14:paraId="20993018"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New Patient Health Checks</w:t>
      </w:r>
    </w:p>
    <w:p w14:paraId="2FD6CFFA"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Assisting in minor surgery</w:t>
      </w:r>
    </w:p>
    <w:p w14:paraId="5EF579B1"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Urinalysis</w:t>
      </w:r>
    </w:p>
    <w:p w14:paraId="0A4A6D45"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Wound Management</w:t>
      </w:r>
    </w:p>
    <w:p w14:paraId="644EAE1B"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Assisting with stock checks/rotation and ordering</w:t>
      </w:r>
    </w:p>
    <w:p w14:paraId="397A2AEF"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Assisting with Vaccinations as directed</w:t>
      </w:r>
    </w:p>
    <w:p w14:paraId="1ECDE699"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ECG's</w:t>
      </w:r>
    </w:p>
    <w:p w14:paraId="5C1431E7"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Sutures &amp; Clip removal</w:t>
      </w:r>
    </w:p>
    <w:p w14:paraId="0DCB5F36" w14:textId="77777777" w:rsidR="00F55811" w:rsidRDefault="00F55811" w:rsidP="00F55811">
      <w:pPr>
        <w:pStyle w:val="contentpasted0"/>
        <w:numPr>
          <w:ilvl w:val="0"/>
          <w:numId w:val="1"/>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Knowledge of assisting GP with minor surgery and other LTC clinics</w:t>
      </w:r>
    </w:p>
    <w:p w14:paraId="4E104A7F"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t>Person Specification</w:t>
      </w:r>
    </w:p>
    <w:p w14:paraId="6206C699"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t>Qualifications</w:t>
      </w:r>
    </w:p>
    <w:p w14:paraId="38FDBAF7"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t>Essential</w:t>
      </w:r>
    </w:p>
    <w:p w14:paraId="78FA7855"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t>GCSE Grade A-C in Maths &amp; English or skills level 2 Maths &amp; English or equivalent</w:t>
      </w:r>
    </w:p>
    <w:p w14:paraId="3BE75695"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t xml:space="preserve">The Care </w:t>
      </w:r>
      <w:proofErr w:type="spellStart"/>
      <w:r>
        <w:rPr>
          <w:rFonts w:ascii="Noto Sans" w:hAnsi="Noto Sans" w:cs="Noto Sans"/>
          <w:color w:val="424242"/>
          <w:sz w:val="24"/>
          <w:szCs w:val="24"/>
        </w:rPr>
        <w:t>Ceritifcate</w:t>
      </w:r>
      <w:proofErr w:type="spellEnd"/>
    </w:p>
    <w:p w14:paraId="34F155CA"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t>Desirable</w:t>
      </w:r>
    </w:p>
    <w:p w14:paraId="2975010C" w14:textId="77777777" w:rsidR="00F55811" w:rsidRDefault="00F55811" w:rsidP="00F55811">
      <w:pPr>
        <w:pStyle w:val="contentpasted0"/>
        <w:numPr>
          <w:ilvl w:val="0"/>
          <w:numId w:val="2"/>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Level 2 Certificate in Work Preparation for Health and Social Care or</w:t>
      </w:r>
    </w:p>
    <w:p w14:paraId="08B5FAF6" w14:textId="77777777" w:rsidR="00F55811" w:rsidRDefault="00F55811" w:rsidP="00F55811">
      <w:pPr>
        <w:pStyle w:val="contentpasted0"/>
        <w:numPr>
          <w:ilvl w:val="0"/>
          <w:numId w:val="2"/>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Level 2 Diploma in Health and Social Care or</w:t>
      </w:r>
    </w:p>
    <w:p w14:paraId="48695B6D" w14:textId="77777777" w:rsidR="00F55811" w:rsidRDefault="00F55811" w:rsidP="00F55811">
      <w:pPr>
        <w:pStyle w:val="contentpasted0"/>
        <w:numPr>
          <w:ilvl w:val="0"/>
          <w:numId w:val="2"/>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Level 3 National Extended Diploma in Health and Social Care</w:t>
      </w:r>
    </w:p>
    <w:p w14:paraId="0CE536F3"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t>Experience</w:t>
      </w:r>
    </w:p>
    <w:p w14:paraId="5079AD4B"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t>Essential</w:t>
      </w:r>
    </w:p>
    <w:p w14:paraId="66F9E5BE"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lastRenderedPageBreak/>
        <w:t>At least some experience as a Health Care Assistant</w:t>
      </w:r>
    </w:p>
    <w:p w14:paraId="1BEF9F83"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t>Desirable</w:t>
      </w:r>
    </w:p>
    <w:p w14:paraId="52C7373C"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t>General Practice experience</w:t>
      </w:r>
    </w:p>
    <w:p w14:paraId="3F9EE00C" w14:textId="77777777" w:rsidR="00F55811" w:rsidRDefault="00F55811" w:rsidP="00F55811">
      <w:pPr>
        <w:pStyle w:val="contentpasted0"/>
        <w:shd w:val="clear" w:color="auto" w:fill="FFFFFF"/>
        <w:spacing w:before="0" w:beforeAutospacing="0" w:after="0" w:afterAutospacing="0"/>
        <w:rPr>
          <w:rFonts w:ascii="Noto Sans" w:hAnsi="Noto Sans" w:cs="Noto Sans"/>
          <w:color w:val="424242"/>
          <w:sz w:val="24"/>
          <w:szCs w:val="24"/>
        </w:rPr>
      </w:pPr>
      <w:r>
        <w:rPr>
          <w:rFonts w:ascii="Noto Sans" w:hAnsi="Noto Sans" w:cs="Noto Sans"/>
          <w:color w:val="424242"/>
          <w:sz w:val="24"/>
          <w:szCs w:val="24"/>
        </w:rPr>
        <w:t>Experience of working in teams under appropriate supervision as part of a multi-disciplinary team.</w:t>
      </w:r>
    </w:p>
    <w:p w14:paraId="4D0611BD" w14:textId="77777777" w:rsidR="00F55811" w:rsidRDefault="00F55811" w:rsidP="00F55811">
      <w:pPr>
        <w:pStyle w:val="jd-description-text"/>
        <w:shd w:val="clear" w:color="auto" w:fill="FFFFFF"/>
        <w:rPr>
          <w:rFonts w:ascii="Noto Sans" w:hAnsi="Noto Sans" w:cs="Noto Sans"/>
          <w:color w:val="424242"/>
          <w:sz w:val="24"/>
          <w:szCs w:val="24"/>
        </w:rPr>
      </w:pPr>
      <w:r>
        <w:rPr>
          <w:rFonts w:ascii="Noto Sans" w:hAnsi="Noto Sans" w:cs="Noto Sans"/>
          <w:color w:val="424242"/>
          <w:sz w:val="24"/>
          <w:szCs w:val="24"/>
        </w:rPr>
        <w:t>Job Types: Full-time, Part-time, Permanent</w:t>
      </w:r>
    </w:p>
    <w:p w14:paraId="7CE35048" w14:textId="77777777" w:rsidR="00F55811" w:rsidRDefault="00F55811" w:rsidP="00F55811">
      <w:pPr>
        <w:pStyle w:val="jd-header-text"/>
        <w:shd w:val="clear" w:color="auto" w:fill="FFFFFF"/>
        <w:rPr>
          <w:rFonts w:ascii="Noto Sans" w:hAnsi="Noto Sans" w:cs="Noto Sans"/>
          <w:color w:val="424242"/>
          <w:sz w:val="24"/>
          <w:szCs w:val="24"/>
        </w:rPr>
      </w:pPr>
      <w:r>
        <w:rPr>
          <w:rFonts w:ascii="Noto Sans" w:hAnsi="Noto Sans" w:cs="Noto Sans"/>
          <w:color w:val="424242"/>
          <w:sz w:val="24"/>
          <w:szCs w:val="24"/>
        </w:rPr>
        <w:t>Benefits:</w:t>
      </w:r>
    </w:p>
    <w:p w14:paraId="378BC514" w14:textId="77777777" w:rsidR="00F55811" w:rsidRDefault="00F55811" w:rsidP="00F55811">
      <w:pPr>
        <w:pStyle w:val="contentpasted0"/>
        <w:numPr>
          <w:ilvl w:val="0"/>
          <w:numId w:val="3"/>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Flexitime</w:t>
      </w:r>
    </w:p>
    <w:p w14:paraId="081471E7" w14:textId="77777777" w:rsidR="00F55811" w:rsidRDefault="00F55811" w:rsidP="00F55811">
      <w:pPr>
        <w:pStyle w:val="jd-header-text"/>
        <w:shd w:val="clear" w:color="auto" w:fill="FFFFFF"/>
        <w:rPr>
          <w:rFonts w:ascii="Noto Sans" w:hAnsi="Noto Sans" w:cs="Noto Sans"/>
          <w:color w:val="424242"/>
          <w:sz w:val="24"/>
          <w:szCs w:val="24"/>
        </w:rPr>
      </w:pPr>
      <w:r>
        <w:rPr>
          <w:rFonts w:ascii="Noto Sans" w:hAnsi="Noto Sans" w:cs="Noto Sans"/>
          <w:color w:val="424242"/>
          <w:sz w:val="24"/>
          <w:szCs w:val="24"/>
        </w:rPr>
        <w:t>Schedule:</w:t>
      </w:r>
    </w:p>
    <w:p w14:paraId="13625209" w14:textId="77777777" w:rsidR="00F55811" w:rsidRDefault="00F55811" w:rsidP="00F55811">
      <w:pPr>
        <w:pStyle w:val="contentpasted0"/>
        <w:numPr>
          <w:ilvl w:val="0"/>
          <w:numId w:val="4"/>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Flexitime</w:t>
      </w:r>
    </w:p>
    <w:p w14:paraId="3DF1CFB4" w14:textId="77777777" w:rsidR="00F55811" w:rsidRDefault="00F55811" w:rsidP="00F55811">
      <w:pPr>
        <w:pStyle w:val="contentpasted0"/>
        <w:numPr>
          <w:ilvl w:val="0"/>
          <w:numId w:val="4"/>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Monday to Friday</w:t>
      </w:r>
    </w:p>
    <w:p w14:paraId="00B9FB38" w14:textId="77777777" w:rsidR="00F55811" w:rsidRDefault="00F55811" w:rsidP="00F55811">
      <w:pPr>
        <w:pStyle w:val="jd-header-text"/>
        <w:shd w:val="clear" w:color="auto" w:fill="FFFFFF"/>
        <w:rPr>
          <w:rFonts w:ascii="Noto Sans" w:hAnsi="Noto Sans" w:cs="Noto Sans"/>
          <w:color w:val="424242"/>
          <w:sz w:val="24"/>
          <w:szCs w:val="24"/>
        </w:rPr>
      </w:pPr>
      <w:r>
        <w:rPr>
          <w:rFonts w:ascii="Noto Sans" w:hAnsi="Noto Sans" w:cs="Noto Sans"/>
          <w:color w:val="424242"/>
          <w:sz w:val="24"/>
          <w:szCs w:val="24"/>
        </w:rPr>
        <w:t>Ability to commute/relocate:</w:t>
      </w:r>
    </w:p>
    <w:p w14:paraId="79E74A1D" w14:textId="77777777" w:rsidR="00F55811" w:rsidRDefault="00F55811" w:rsidP="00F55811">
      <w:pPr>
        <w:pStyle w:val="contentpasted0"/>
        <w:numPr>
          <w:ilvl w:val="0"/>
          <w:numId w:val="5"/>
        </w:numPr>
        <w:shd w:val="clear" w:color="auto" w:fill="FFFFFF"/>
        <w:rPr>
          <w:rFonts w:ascii="Noto Sans" w:eastAsia="Times New Roman" w:hAnsi="Noto Sans" w:cs="Noto Sans"/>
          <w:color w:val="595959"/>
          <w:sz w:val="24"/>
          <w:szCs w:val="24"/>
        </w:rPr>
      </w:pPr>
      <w:r>
        <w:rPr>
          <w:rFonts w:ascii="Noto Sans" w:eastAsia="Times New Roman" w:hAnsi="Noto Sans" w:cs="Noto Sans"/>
          <w:color w:val="595959"/>
          <w:sz w:val="24"/>
          <w:szCs w:val="24"/>
        </w:rPr>
        <w:t>Manchester: reliably commute or plan to relocate before starting work (required)</w:t>
      </w:r>
    </w:p>
    <w:p w14:paraId="39133246" w14:textId="77777777" w:rsidR="00F55811" w:rsidRDefault="00F55811" w:rsidP="00F55811">
      <w:pPr>
        <w:pStyle w:val="jd-description-text"/>
        <w:shd w:val="clear" w:color="auto" w:fill="FFFFFF"/>
        <w:rPr>
          <w:rFonts w:ascii="Noto Sans" w:hAnsi="Noto Sans" w:cs="Noto Sans"/>
          <w:color w:val="424242"/>
          <w:sz w:val="24"/>
          <w:szCs w:val="24"/>
        </w:rPr>
      </w:pPr>
      <w:r>
        <w:rPr>
          <w:rFonts w:ascii="Noto Sans" w:hAnsi="Noto Sans" w:cs="Noto Sans"/>
          <w:color w:val="424242"/>
          <w:sz w:val="24"/>
          <w:szCs w:val="24"/>
        </w:rPr>
        <w:t>Work Location: In person</w:t>
      </w:r>
    </w:p>
    <w:p w14:paraId="25715D53" w14:textId="77777777" w:rsidR="00B910E0" w:rsidRDefault="00B910E0"/>
    <w:sectPr w:rsidR="00B91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oto Sans">
    <w:charset w:val="00"/>
    <w:family w:val="swiss"/>
    <w:pitch w:val="variable"/>
    <w:sig w:usb0="E00082FF" w:usb1="400078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C74CC"/>
    <w:multiLevelType w:val="multilevel"/>
    <w:tmpl w:val="FFB0BDA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9F23466"/>
    <w:multiLevelType w:val="multilevel"/>
    <w:tmpl w:val="BF3A9F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EE2704E"/>
    <w:multiLevelType w:val="multilevel"/>
    <w:tmpl w:val="43E62C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A24291E"/>
    <w:multiLevelType w:val="multilevel"/>
    <w:tmpl w:val="1B829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A5E30E7"/>
    <w:multiLevelType w:val="multilevel"/>
    <w:tmpl w:val="AAACFF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637338413">
    <w:abstractNumId w:val="4"/>
    <w:lvlOverride w:ilvl="0"/>
    <w:lvlOverride w:ilvl="1"/>
    <w:lvlOverride w:ilvl="2"/>
    <w:lvlOverride w:ilvl="3"/>
    <w:lvlOverride w:ilvl="4"/>
    <w:lvlOverride w:ilvl="5"/>
    <w:lvlOverride w:ilvl="6"/>
    <w:lvlOverride w:ilvl="7"/>
    <w:lvlOverride w:ilvl="8"/>
  </w:num>
  <w:num w:numId="2" w16cid:durableId="2083286553">
    <w:abstractNumId w:val="0"/>
    <w:lvlOverride w:ilvl="0"/>
    <w:lvlOverride w:ilvl="1"/>
    <w:lvlOverride w:ilvl="2"/>
    <w:lvlOverride w:ilvl="3"/>
    <w:lvlOverride w:ilvl="4"/>
    <w:lvlOverride w:ilvl="5"/>
    <w:lvlOverride w:ilvl="6"/>
    <w:lvlOverride w:ilvl="7"/>
    <w:lvlOverride w:ilvl="8"/>
  </w:num>
  <w:num w:numId="3" w16cid:durableId="1044990442">
    <w:abstractNumId w:val="2"/>
    <w:lvlOverride w:ilvl="0"/>
    <w:lvlOverride w:ilvl="1"/>
    <w:lvlOverride w:ilvl="2"/>
    <w:lvlOverride w:ilvl="3"/>
    <w:lvlOverride w:ilvl="4"/>
    <w:lvlOverride w:ilvl="5"/>
    <w:lvlOverride w:ilvl="6"/>
    <w:lvlOverride w:ilvl="7"/>
    <w:lvlOverride w:ilvl="8"/>
  </w:num>
  <w:num w:numId="4" w16cid:durableId="926306667">
    <w:abstractNumId w:val="3"/>
    <w:lvlOverride w:ilvl="0"/>
    <w:lvlOverride w:ilvl="1"/>
    <w:lvlOverride w:ilvl="2"/>
    <w:lvlOverride w:ilvl="3"/>
    <w:lvlOverride w:ilvl="4"/>
    <w:lvlOverride w:ilvl="5"/>
    <w:lvlOverride w:ilvl="6"/>
    <w:lvlOverride w:ilvl="7"/>
    <w:lvlOverride w:ilvl="8"/>
  </w:num>
  <w:num w:numId="5" w16cid:durableId="169163683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811"/>
    <w:rsid w:val="00292167"/>
    <w:rsid w:val="00B910E0"/>
    <w:rsid w:val="00F558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8F5C7"/>
  <w15:chartTrackingRefBased/>
  <w15:docId w15:val="{73CF3C4D-BE72-49ED-AE9D-27D4F0931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entpasted0">
    <w:name w:val="contentpasted0"/>
    <w:basedOn w:val="Normal"/>
    <w:rsid w:val="00F55811"/>
    <w:pPr>
      <w:spacing w:before="100" w:beforeAutospacing="1" w:after="100" w:afterAutospacing="1" w:line="240" w:lineRule="auto"/>
    </w:pPr>
    <w:rPr>
      <w:rFonts w:ascii="Calibri" w:hAnsi="Calibri" w:cs="Calibri"/>
      <w:lang w:eastAsia="en-GB"/>
    </w:rPr>
  </w:style>
  <w:style w:type="paragraph" w:customStyle="1" w:styleId="jd-description-text">
    <w:name w:val="jd-description-text"/>
    <w:basedOn w:val="Normal"/>
    <w:rsid w:val="00F55811"/>
    <w:pPr>
      <w:spacing w:after="0" w:line="240" w:lineRule="auto"/>
    </w:pPr>
    <w:rPr>
      <w:rFonts w:ascii="Calibri" w:hAnsi="Calibri" w:cs="Calibri"/>
      <w:lang w:eastAsia="en-GB"/>
    </w:rPr>
  </w:style>
  <w:style w:type="paragraph" w:customStyle="1" w:styleId="jd-header-text">
    <w:name w:val="jd-header-text"/>
    <w:basedOn w:val="Normal"/>
    <w:rsid w:val="00F55811"/>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39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254</Words>
  <Characters>1449</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VINCER, Fiona (MANCHESTER HEALTH AND CARE COMMISSIONING)</dc:creator>
  <cp:keywords/>
  <dc:description/>
  <cp:lastModifiedBy>VINCER, Fiona (MANCHESTER HEALTH AND CARE COMMISSIONING)</cp:lastModifiedBy>
  <cp:revision>1</cp:revision>
  <dcterms:created xsi:type="dcterms:W3CDTF">2023-09-22T08:16:00Z</dcterms:created>
  <dcterms:modified xsi:type="dcterms:W3CDTF">2023-09-22T08:30:00Z</dcterms:modified>
</cp:coreProperties>
</file>