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418E" w14:textId="2F6BBD75" w:rsidR="00EC2EB7" w:rsidRPr="00EC2EB7" w:rsidRDefault="00EC2EB7" w:rsidP="00EC2EB7">
      <w:pPr>
        <w:pStyle w:val="Title"/>
        <w:rPr>
          <w:noProof/>
          <w:color w:val="auto"/>
          <w:sz w:val="56"/>
          <w:lang w:val="en-GB"/>
        </w:rPr>
      </w:pPr>
      <w:r w:rsidRPr="00EC2EB7">
        <w:rPr>
          <w:noProof/>
          <w:color w:val="auto"/>
          <w:sz w:val="56"/>
          <w:lang w:val="en-GB"/>
        </w:rPr>
        <w:t>Manchester Healthy Weight Strategy Newsletter</w:t>
      </w:r>
    </w:p>
    <w:p w14:paraId="7776D13B" w14:textId="754B94F3" w:rsidR="00EC2EB7" w:rsidRDefault="00A53090" w:rsidP="002722B6">
      <w:pPr>
        <w:pStyle w:val="Subtitle"/>
        <w:spacing w:after="120"/>
        <w:rPr>
          <w:noProof/>
          <w:lang w:val="en-GB"/>
        </w:rPr>
      </w:pPr>
      <w:r>
        <w:rPr>
          <w:noProof/>
          <w:lang w:val="en-GB"/>
        </w:rPr>
        <w:t>JULY</w:t>
      </w:r>
      <w:r w:rsidR="00EC2EB7">
        <w:rPr>
          <w:noProof/>
          <w:lang w:val="en-GB"/>
        </w:rPr>
        <w:t xml:space="preserve"> 202</w:t>
      </w:r>
      <w:r w:rsidR="00B97BCB">
        <w:rPr>
          <w:noProof/>
          <w:lang w:val="en-GB"/>
        </w:rPr>
        <w:t>3</w:t>
      </w:r>
    </w:p>
    <w:p w14:paraId="6EEA8075" w14:textId="1D04AF40" w:rsidR="009D70CC" w:rsidRDefault="00D443C9" w:rsidP="002722B6">
      <w:pPr>
        <w:spacing w:after="120"/>
        <w:rPr>
          <w:sz w:val="24"/>
          <w:szCs w:val="24"/>
        </w:rPr>
      </w:pPr>
      <w:r>
        <w:rPr>
          <w:sz w:val="24"/>
          <w:szCs w:val="24"/>
        </w:rPr>
        <w:t xml:space="preserve">We may be just over halfway through the year but what a busy year it has been so far! </w:t>
      </w:r>
      <w:r w:rsidR="00967FF3">
        <w:rPr>
          <w:sz w:val="24"/>
          <w:szCs w:val="24"/>
        </w:rPr>
        <w:t xml:space="preserve">In this packed </w:t>
      </w:r>
      <w:r w:rsidR="00A32AAA">
        <w:rPr>
          <w:sz w:val="24"/>
          <w:szCs w:val="24"/>
        </w:rPr>
        <w:t>edition of the newsletter</w:t>
      </w:r>
      <w:r w:rsidR="00967FF3">
        <w:rPr>
          <w:sz w:val="24"/>
          <w:szCs w:val="24"/>
        </w:rPr>
        <w:t xml:space="preserve">, </w:t>
      </w:r>
      <w:r w:rsidR="00431372">
        <w:rPr>
          <w:sz w:val="24"/>
          <w:szCs w:val="24"/>
        </w:rPr>
        <w:t>f</w:t>
      </w:r>
      <w:r w:rsidR="006149A1">
        <w:rPr>
          <w:sz w:val="24"/>
          <w:szCs w:val="24"/>
        </w:rPr>
        <w:t xml:space="preserve">eatures include a family activity event organised by the </w:t>
      </w:r>
      <w:r w:rsidR="004B6E81">
        <w:rPr>
          <w:sz w:val="24"/>
          <w:szCs w:val="24"/>
        </w:rPr>
        <w:t>J</w:t>
      </w:r>
      <w:r w:rsidR="006149A1">
        <w:rPr>
          <w:sz w:val="24"/>
          <w:szCs w:val="24"/>
        </w:rPr>
        <w:t xml:space="preserve">unior </w:t>
      </w:r>
      <w:r w:rsidR="004B6E81">
        <w:rPr>
          <w:sz w:val="24"/>
          <w:szCs w:val="24"/>
        </w:rPr>
        <w:t>PAR</w:t>
      </w:r>
      <w:r w:rsidR="006149A1">
        <w:rPr>
          <w:sz w:val="24"/>
          <w:szCs w:val="24"/>
        </w:rPr>
        <w:t xml:space="preserve">s team, </w:t>
      </w:r>
      <w:r w:rsidR="00045AA3">
        <w:rPr>
          <w:sz w:val="24"/>
          <w:szCs w:val="24"/>
        </w:rPr>
        <w:t xml:space="preserve">a case study showcasing </w:t>
      </w:r>
      <w:r w:rsidR="00077BB9">
        <w:rPr>
          <w:sz w:val="24"/>
          <w:szCs w:val="24"/>
        </w:rPr>
        <w:t>collaborative</w:t>
      </w:r>
      <w:r w:rsidR="00045AA3">
        <w:rPr>
          <w:sz w:val="24"/>
          <w:szCs w:val="24"/>
        </w:rPr>
        <w:t xml:space="preserve"> healthy weight work provided by the </w:t>
      </w:r>
      <w:r w:rsidR="006149A1">
        <w:rPr>
          <w:sz w:val="24"/>
          <w:szCs w:val="24"/>
        </w:rPr>
        <w:t xml:space="preserve">Be Well Be </w:t>
      </w:r>
      <w:proofErr w:type="gramStart"/>
      <w:r w:rsidR="006149A1">
        <w:rPr>
          <w:sz w:val="24"/>
          <w:szCs w:val="24"/>
        </w:rPr>
        <w:t>You</w:t>
      </w:r>
      <w:proofErr w:type="gramEnd"/>
      <w:r w:rsidR="006149A1">
        <w:rPr>
          <w:sz w:val="24"/>
          <w:szCs w:val="24"/>
        </w:rPr>
        <w:t xml:space="preserve"> groups</w:t>
      </w:r>
      <w:r w:rsidR="00077BB9">
        <w:rPr>
          <w:sz w:val="24"/>
          <w:szCs w:val="24"/>
        </w:rPr>
        <w:t xml:space="preserve"> and </w:t>
      </w:r>
      <w:proofErr w:type="spellStart"/>
      <w:r w:rsidR="00077BB9">
        <w:rPr>
          <w:sz w:val="24"/>
          <w:szCs w:val="24"/>
        </w:rPr>
        <w:t>MCR</w:t>
      </w:r>
      <w:r w:rsidR="00B5025B">
        <w:rPr>
          <w:sz w:val="24"/>
          <w:szCs w:val="24"/>
        </w:rPr>
        <w:t>a</w:t>
      </w:r>
      <w:r w:rsidR="00077BB9">
        <w:rPr>
          <w:sz w:val="24"/>
          <w:szCs w:val="24"/>
        </w:rPr>
        <w:t>ctive</w:t>
      </w:r>
      <w:proofErr w:type="spellEnd"/>
      <w:r w:rsidR="006149A1">
        <w:rPr>
          <w:sz w:val="24"/>
          <w:szCs w:val="24"/>
        </w:rPr>
        <w:t xml:space="preserve">, diabetes training delivered with South Asian women in Burnage and a fantastic story of a Targeted Swim Project supporting residents from Afro Caribbean communities. Finally, Team Manchester </w:t>
      </w:r>
      <w:r w:rsidR="00045AA3">
        <w:rPr>
          <w:sz w:val="24"/>
          <w:szCs w:val="24"/>
        </w:rPr>
        <w:t>share information about</w:t>
      </w:r>
      <w:r w:rsidR="00B76363">
        <w:rPr>
          <w:sz w:val="24"/>
          <w:szCs w:val="24"/>
        </w:rPr>
        <w:t xml:space="preserve"> the girls and young women</w:t>
      </w:r>
      <w:r w:rsidR="00BD669D">
        <w:rPr>
          <w:sz w:val="24"/>
          <w:szCs w:val="24"/>
        </w:rPr>
        <w:t xml:space="preserve"> Adventure Roadshow taking place over the summer.</w:t>
      </w:r>
    </w:p>
    <w:p w14:paraId="4A58831E" w14:textId="34CE6B7F" w:rsidR="00A53090" w:rsidRDefault="00DE18B9" w:rsidP="002722B6">
      <w:pPr>
        <w:spacing w:after="120"/>
        <w:rPr>
          <w:sz w:val="24"/>
          <w:szCs w:val="24"/>
        </w:rPr>
      </w:pPr>
      <w:r>
        <w:rPr>
          <w:sz w:val="24"/>
          <w:szCs w:val="24"/>
        </w:rPr>
        <w:t>Wishing everyone a safe and happy summer!</w:t>
      </w:r>
    </w:p>
    <w:p w14:paraId="0102BBF7" w14:textId="5969849F" w:rsidR="00977E35" w:rsidRDefault="00977E35" w:rsidP="002722B6">
      <w:pPr>
        <w:spacing w:after="120"/>
        <w:rPr>
          <w:sz w:val="24"/>
          <w:szCs w:val="24"/>
        </w:rPr>
      </w:pPr>
      <w:r>
        <w:rPr>
          <w:noProof/>
          <w:sz w:val="24"/>
          <w:szCs w:val="24"/>
        </w:rPr>
        <mc:AlternateContent>
          <mc:Choice Requires="wps">
            <w:drawing>
              <wp:anchor distT="0" distB="0" distL="114300" distR="114300" simplePos="0" relativeHeight="251750400" behindDoc="0" locked="0" layoutInCell="1" allowOverlap="1" wp14:anchorId="30FAF702" wp14:editId="28CE3C1E">
                <wp:simplePos x="0" y="0"/>
                <wp:positionH relativeFrom="column">
                  <wp:posOffset>-6350</wp:posOffset>
                </wp:positionH>
                <wp:positionV relativeFrom="paragraph">
                  <wp:posOffset>132715</wp:posOffset>
                </wp:positionV>
                <wp:extent cx="6699250" cy="25400"/>
                <wp:effectExtent l="0" t="0" r="25400" b="31750"/>
                <wp:wrapNone/>
                <wp:docPr id="3" name="Straight Connector 3"/>
                <wp:cNvGraphicFramePr/>
                <a:graphic xmlns:a="http://schemas.openxmlformats.org/drawingml/2006/main">
                  <a:graphicData uri="http://schemas.microsoft.com/office/word/2010/wordprocessingShape">
                    <wps:wsp>
                      <wps:cNvCnPr/>
                      <wps:spPr>
                        <a:xfrm flipV="1">
                          <a:off x="0" y="0"/>
                          <a:ext cx="6699250" cy="2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C7E47C" id="Straight Connector 3"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5pt,10.45pt" to="5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" strokecolor="#f60 [3200]" strokeweight="1.5pt">
                <v:stroke joinstyle="miter"/>
              </v:line>
            </w:pict>
          </mc:Fallback>
        </mc:AlternateContent>
      </w:r>
      <w:r w:rsidRPr="00483533">
        <w:rPr>
          <w:noProof/>
          <w:sz w:val="28"/>
          <w:szCs w:val="28"/>
        </w:rPr>
        <mc:AlternateContent>
          <mc:Choice Requires="wps">
            <w:drawing>
              <wp:anchor distT="45720" distB="45720" distL="114300" distR="114300" simplePos="0" relativeHeight="251748352" behindDoc="0" locked="0" layoutInCell="1" allowOverlap="1" wp14:anchorId="67046B8F" wp14:editId="4011B695">
                <wp:simplePos x="0" y="0"/>
                <wp:positionH relativeFrom="margin">
                  <wp:align>left</wp:align>
                </wp:positionH>
                <wp:positionV relativeFrom="paragraph">
                  <wp:posOffset>411480</wp:posOffset>
                </wp:positionV>
                <wp:extent cx="6553200" cy="50546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054600"/>
                        </a:xfrm>
                        <a:prstGeom prst="rect">
                          <a:avLst/>
                        </a:prstGeom>
                        <a:solidFill>
                          <a:srgbClr val="FFFFFF"/>
                        </a:solidFill>
                        <a:ln w="9525">
                          <a:solidFill>
                            <a:srgbClr val="000000"/>
                          </a:solidFill>
                          <a:miter lim="800000"/>
                          <a:headEnd/>
                          <a:tailEnd/>
                        </a:ln>
                      </wps:spPr>
                      <wps:txbx>
                        <w:txbxContent>
                          <w:p w14:paraId="00B68A91" w14:textId="77777777" w:rsidR="00431372" w:rsidRPr="007222E5" w:rsidRDefault="00431372" w:rsidP="00431372">
                            <w:pPr>
                              <w:rPr>
                                <w:b/>
                                <w:bCs/>
                                <w:sz w:val="28"/>
                                <w:szCs w:val="28"/>
                              </w:rPr>
                            </w:pPr>
                            <w:r w:rsidRPr="007222E5">
                              <w:rPr>
                                <w:b/>
                                <w:bCs/>
                                <w:sz w:val="28"/>
                                <w:szCs w:val="28"/>
                              </w:rPr>
                              <w:t>Family Activity Fun with the Junior PARS team!</w:t>
                            </w:r>
                          </w:p>
                          <w:p w14:paraId="08C90149" w14:textId="77777777" w:rsidR="00431372" w:rsidRDefault="00431372" w:rsidP="00431372">
                            <w:pPr>
                              <w:rPr>
                                <w:sz w:val="24"/>
                                <w:szCs w:val="24"/>
                              </w:rPr>
                            </w:pPr>
                            <w:r w:rsidRPr="007222E5">
                              <w:rPr>
                                <w:sz w:val="24"/>
                                <w:szCs w:val="24"/>
                              </w:rPr>
                              <w:t xml:space="preserve">During a recent school holiday, the Junior Pars (Physical Activity on Referral Service) practitioners organised a family activity day at Denmark Road. The team invited past and current families who </w:t>
                            </w:r>
                            <w:r>
                              <w:rPr>
                                <w:sz w:val="24"/>
                                <w:szCs w:val="24"/>
                              </w:rPr>
                              <w:t xml:space="preserve">had accessed the junior pars service, to attend the event and participate in a variety of activities including badminton, giant connect four, football, table tennis, </w:t>
                            </w:r>
                            <w:proofErr w:type="gramStart"/>
                            <w:r>
                              <w:rPr>
                                <w:sz w:val="24"/>
                                <w:szCs w:val="24"/>
                              </w:rPr>
                              <w:t>basketball</w:t>
                            </w:r>
                            <w:proofErr w:type="gramEnd"/>
                            <w:r>
                              <w:rPr>
                                <w:sz w:val="24"/>
                                <w:szCs w:val="24"/>
                              </w:rPr>
                              <w:t xml:space="preserve"> and tennis with coach Andy from ‘We Do Tennis’. Even the typical school holiday weather didn’t deter families from climbing up the outdoor climbing wall! The event was extremely well attended, and feedback highlighted how much the families had enjoyed joining in with the different activities together. </w:t>
                            </w:r>
                          </w:p>
                          <w:p w14:paraId="5D97325B" w14:textId="4B4F8D24" w:rsidR="00431372" w:rsidRDefault="00431372" w:rsidP="00431372">
                            <w:pPr>
                              <w:rPr>
                                <w:sz w:val="24"/>
                                <w:szCs w:val="24"/>
                              </w:rPr>
                            </w:pPr>
                            <w:r>
                              <w:rPr>
                                <w:sz w:val="24"/>
                                <w:szCs w:val="24"/>
                              </w:rPr>
                              <w:t xml:space="preserve">Due to the success, another family activity day is planned for the summer holidays. Well done team! </w:t>
                            </w:r>
                          </w:p>
                          <w:p w14:paraId="45E670F3" w14:textId="77777777" w:rsidR="00431372" w:rsidRPr="00431372" w:rsidRDefault="00431372" w:rsidP="00431372">
                            <w:pPr>
                              <w:rPr>
                                <w:sz w:val="16"/>
                                <w:szCs w:val="16"/>
                              </w:rPr>
                            </w:pPr>
                          </w:p>
                          <w:p w14:paraId="75EE983E" w14:textId="1C8D9883" w:rsidR="00431372" w:rsidRDefault="00431372" w:rsidP="00431372">
                            <w:pPr>
                              <w:rPr>
                                <w:sz w:val="24"/>
                                <w:szCs w:val="24"/>
                              </w:rPr>
                            </w:pPr>
                            <w:r>
                              <w:rPr>
                                <w:noProof/>
                              </w:rPr>
                              <w:drawing>
                                <wp:inline distT="0" distB="0" distL="0" distR="0" wp14:anchorId="2A9DE703" wp14:editId="05A10F0D">
                                  <wp:extent cx="3005667" cy="22542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870" cy="2259652"/>
                                          </a:xfrm>
                                          <a:prstGeom prst="rect">
                                            <a:avLst/>
                                          </a:prstGeom>
                                          <a:noFill/>
                                          <a:ln>
                                            <a:noFill/>
                                          </a:ln>
                                        </pic:spPr>
                                      </pic:pic>
                                    </a:graphicData>
                                  </a:graphic>
                                </wp:inline>
                              </w:drawing>
                            </w:r>
                            <w:r>
                              <w:rPr>
                                <w:sz w:val="24"/>
                                <w:szCs w:val="24"/>
                              </w:rPr>
                              <w:tab/>
                            </w:r>
                            <w:r>
                              <w:rPr>
                                <w:noProof/>
                              </w:rPr>
                              <w:drawing>
                                <wp:inline distT="0" distB="0" distL="0" distR="0" wp14:anchorId="7F2091EF" wp14:editId="11CB758D">
                                  <wp:extent cx="2997199" cy="224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475" cy="2265357"/>
                                          </a:xfrm>
                                          <a:prstGeom prst="rect">
                                            <a:avLst/>
                                          </a:prstGeom>
                                          <a:noFill/>
                                          <a:ln>
                                            <a:noFill/>
                                          </a:ln>
                                        </pic:spPr>
                                      </pic:pic>
                                    </a:graphicData>
                                  </a:graphic>
                                </wp:inline>
                              </w:drawing>
                            </w:r>
                            <w:r>
                              <w:rPr>
                                <w:sz w:val="24"/>
                                <w:szCs w:val="24"/>
                              </w:rPr>
                              <w:tab/>
                            </w:r>
                          </w:p>
                          <w:p w14:paraId="5D536BDF" w14:textId="34C359F4" w:rsidR="00431372" w:rsidRDefault="00431372" w:rsidP="00431372">
                            <w:pPr>
                              <w:jc w:val="right"/>
                              <w:rPr>
                                <w:sz w:val="24"/>
                                <w:szCs w:val="24"/>
                              </w:rPr>
                            </w:pPr>
                            <w:r w:rsidRPr="001A5157">
                              <w:t xml:space="preserve">  </w:t>
                            </w:r>
                          </w:p>
                          <w:p w14:paraId="645E3E39" w14:textId="77777777" w:rsidR="00431372" w:rsidRPr="007222E5" w:rsidRDefault="00431372" w:rsidP="0043137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46B8F" id="_x0000_t202" coordsize="21600,21600" o:spt="202" path="m,l,21600r21600,l21600,xe">
                <v:stroke joinstyle="miter"/>
                <v:path gradientshapeok="t" o:connecttype="rect"/>
              </v:shapetype>
              <v:shape id="Text Box 2" o:spid="_x0000_s1026" type="#_x0000_t202" style="position:absolute;margin-left:0;margin-top:32.4pt;width:516pt;height:398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">
                <v:textbox>
                  <w:txbxContent>
                    <w:p w14:paraId="00B68A91" w14:textId="77777777" w:rsidR="00431372" w:rsidRPr="007222E5" w:rsidRDefault="00431372" w:rsidP="00431372">
                      <w:pPr>
                        <w:rPr>
                          <w:b/>
                          <w:bCs/>
                          <w:sz w:val="28"/>
                          <w:szCs w:val="28"/>
                        </w:rPr>
                      </w:pPr>
                      <w:r w:rsidRPr="007222E5">
                        <w:rPr>
                          <w:b/>
                          <w:bCs/>
                          <w:sz w:val="28"/>
                          <w:szCs w:val="28"/>
                        </w:rPr>
                        <w:t>Family Activity Fun with the Junior PARS team!</w:t>
                      </w:r>
                    </w:p>
                    <w:p w14:paraId="08C90149" w14:textId="77777777" w:rsidR="00431372" w:rsidRDefault="00431372" w:rsidP="00431372">
                      <w:pPr>
                        <w:rPr>
                          <w:sz w:val="24"/>
                          <w:szCs w:val="24"/>
                        </w:rPr>
                      </w:pPr>
                      <w:r w:rsidRPr="007222E5">
                        <w:rPr>
                          <w:sz w:val="24"/>
                          <w:szCs w:val="24"/>
                        </w:rPr>
                        <w:t xml:space="preserve">During a recent school holiday, the Junior Pars (Physical Activity on Referral Service) practitioners organised a family activity day at Denmark Road. The team invited past and current families who </w:t>
                      </w:r>
                      <w:r>
                        <w:rPr>
                          <w:sz w:val="24"/>
                          <w:szCs w:val="24"/>
                        </w:rPr>
                        <w:t xml:space="preserve">had accessed the junior pars service, to attend the event and participate in a variety of activities including badminton, giant connect four, football, table tennis, </w:t>
                      </w:r>
                      <w:proofErr w:type="gramStart"/>
                      <w:r>
                        <w:rPr>
                          <w:sz w:val="24"/>
                          <w:szCs w:val="24"/>
                        </w:rPr>
                        <w:t>basketball</w:t>
                      </w:r>
                      <w:proofErr w:type="gramEnd"/>
                      <w:r>
                        <w:rPr>
                          <w:sz w:val="24"/>
                          <w:szCs w:val="24"/>
                        </w:rPr>
                        <w:t xml:space="preserve"> and tennis with coach Andy from ‘We Do Tennis’. Even the typical school holiday weather didn’t deter families from climbing up the outdoor climbing wall! The event was extremely well attended, and feedback highlighted how much the families had enjoyed joining in with the different activities together. </w:t>
                      </w:r>
                    </w:p>
                    <w:p w14:paraId="5D97325B" w14:textId="4B4F8D24" w:rsidR="00431372" w:rsidRDefault="00431372" w:rsidP="00431372">
                      <w:pPr>
                        <w:rPr>
                          <w:sz w:val="24"/>
                          <w:szCs w:val="24"/>
                        </w:rPr>
                      </w:pPr>
                      <w:r>
                        <w:rPr>
                          <w:sz w:val="24"/>
                          <w:szCs w:val="24"/>
                        </w:rPr>
                        <w:t xml:space="preserve">Due to the success, another family activity day is planned for the summer holidays. Well done team! </w:t>
                      </w:r>
                    </w:p>
                    <w:p w14:paraId="45E670F3" w14:textId="77777777" w:rsidR="00431372" w:rsidRPr="00431372" w:rsidRDefault="00431372" w:rsidP="00431372">
                      <w:pPr>
                        <w:rPr>
                          <w:sz w:val="16"/>
                          <w:szCs w:val="16"/>
                        </w:rPr>
                      </w:pPr>
                    </w:p>
                    <w:p w14:paraId="75EE983E" w14:textId="1C8D9883" w:rsidR="00431372" w:rsidRDefault="00431372" w:rsidP="00431372">
                      <w:pPr>
                        <w:rPr>
                          <w:sz w:val="24"/>
                          <w:szCs w:val="24"/>
                        </w:rPr>
                      </w:pPr>
                      <w:r>
                        <w:rPr>
                          <w:noProof/>
                        </w:rPr>
                        <w:drawing>
                          <wp:inline distT="0" distB="0" distL="0" distR="0" wp14:anchorId="2A9DE703" wp14:editId="05A10F0D">
                            <wp:extent cx="3005667" cy="22542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870" cy="2259652"/>
                                    </a:xfrm>
                                    <a:prstGeom prst="rect">
                                      <a:avLst/>
                                    </a:prstGeom>
                                    <a:noFill/>
                                    <a:ln>
                                      <a:noFill/>
                                    </a:ln>
                                  </pic:spPr>
                                </pic:pic>
                              </a:graphicData>
                            </a:graphic>
                          </wp:inline>
                        </w:drawing>
                      </w:r>
                      <w:r>
                        <w:rPr>
                          <w:sz w:val="24"/>
                          <w:szCs w:val="24"/>
                        </w:rPr>
                        <w:tab/>
                      </w:r>
                      <w:r>
                        <w:rPr>
                          <w:noProof/>
                        </w:rPr>
                        <w:drawing>
                          <wp:inline distT="0" distB="0" distL="0" distR="0" wp14:anchorId="7F2091EF" wp14:editId="11CB758D">
                            <wp:extent cx="2997199" cy="224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475" cy="2265357"/>
                                    </a:xfrm>
                                    <a:prstGeom prst="rect">
                                      <a:avLst/>
                                    </a:prstGeom>
                                    <a:noFill/>
                                    <a:ln>
                                      <a:noFill/>
                                    </a:ln>
                                  </pic:spPr>
                                </pic:pic>
                              </a:graphicData>
                            </a:graphic>
                          </wp:inline>
                        </w:drawing>
                      </w:r>
                      <w:r>
                        <w:rPr>
                          <w:sz w:val="24"/>
                          <w:szCs w:val="24"/>
                        </w:rPr>
                        <w:tab/>
                      </w:r>
                    </w:p>
                    <w:p w14:paraId="5D536BDF" w14:textId="34C359F4" w:rsidR="00431372" w:rsidRDefault="00431372" w:rsidP="00431372">
                      <w:pPr>
                        <w:jc w:val="right"/>
                        <w:rPr>
                          <w:sz w:val="24"/>
                          <w:szCs w:val="24"/>
                        </w:rPr>
                      </w:pPr>
                      <w:r w:rsidRPr="001A5157">
                        <w:t xml:space="preserve">  </w:t>
                      </w:r>
                    </w:p>
                    <w:p w14:paraId="645E3E39" w14:textId="77777777" w:rsidR="00431372" w:rsidRPr="007222E5" w:rsidRDefault="00431372" w:rsidP="00431372">
                      <w:pPr>
                        <w:rPr>
                          <w:sz w:val="24"/>
                          <w:szCs w:val="24"/>
                        </w:rPr>
                      </w:pPr>
                    </w:p>
                  </w:txbxContent>
                </v:textbox>
                <w10:wrap type="square" anchorx="margin"/>
              </v:shape>
            </w:pict>
          </mc:Fallback>
        </mc:AlternateContent>
      </w:r>
    </w:p>
    <w:p w14:paraId="1D38AD53" w14:textId="4C380823" w:rsidR="00C12277" w:rsidRPr="00077BB9" w:rsidRDefault="00077BB9" w:rsidP="00C12277">
      <w:pPr>
        <w:pStyle w:val="Body"/>
        <w:spacing w:after="0"/>
        <w:rPr>
          <w:rFonts w:ascii="Arial" w:hAnsi="Arial"/>
          <w:b/>
          <w:bCs/>
          <w:sz w:val="28"/>
          <w:szCs w:val="28"/>
          <w:lang w:val="en-US"/>
        </w:rPr>
      </w:pPr>
      <w:r>
        <w:rPr>
          <w:rFonts w:ascii="Arial" w:hAnsi="Arial"/>
          <w:b/>
          <w:bCs/>
          <w:sz w:val="28"/>
          <w:szCs w:val="28"/>
          <w:lang w:val="en-US"/>
        </w:rPr>
        <w:lastRenderedPageBreak/>
        <w:t xml:space="preserve">In Spotlight: </w:t>
      </w:r>
      <w:r w:rsidR="00C12277" w:rsidRPr="00077BB9">
        <w:rPr>
          <w:rFonts w:ascii="Arial" w:hAnsi="Arial"/>
          <w:b/>
          <w:bCs/>
          <w:sz w:val="28"/>
          <w:szCs w:val="28"/>
          <w:lang w:val="en-US"/>
        </w:rPr>
        <w:t>‘Be Well Be You’ Success Story</w:t>
      </w:r>
      <w:r>
        <w:rPr>
          <w:rFonts w:ascii="Arial" w:hAnsi="Arial"/>
          <w:b/>
          <w:bCs/>
          <w:sz w:val="28"/>
          <w:szCs w:val="28"/>
          <w:lang w:val="en-US"/>
        </w:rPr>
        <w:t xml:space="preserve"> </w:t>
      </w:r>
    </w:p>
    <w:p w14:paraId="48CBD5C3" w14:textId="77777777" w:rsidR="00C12277" w:rsidRPr="004B6E81" w:rsidRDefault="00C12277" w:rsidP="00C12277">
      <w:pPr>
        <w:pStyle w:val="Body"/>
        <w:spacing w:after="0"/>
        <w:rPr>
          <w:rFonts w:ascii="Arial" w:hAnsi="Arial"/>
          <w:b/>
          <w:bCs/>
          <w:sz w:val="16"/>
          <w:szCs w:val="16"/>
          <w:lang w:val="en-US"/>
        </w:rPr>
      </w:pPr>
    </w:p>
    <w:p w14:paraId="64E034AD" w14:textId="5BD54E0B" w:rsidR="00C12277" w:rsidRPr="00F70984" w:rsidRDefault="00C12277" w:rsidP="00C12277">
      <w:pPr>
        <w:pStyle w:val="Body"/>
        <w:spacing w:after="0"/>
        <w:rPr>
          <w:rFonts w:ascii="Arial" w:hAnsi="Arial"/>
          <w:b/>
          <w:bCs/>
          <w:sz w:val="24"/>
          <w:szCs w:val="24"/>
          <w:lang w:val="en-US"/>
        </w:rPr>
      </w:pPr>
      <w:r>
        <w:rPr>
          <w:rFonts w:ascii="Arial" w:hAnsi="Arial"/>
          <w:sz w:val="24"/>
          <w:szCs w:val="24"/>
          <w:lang w:val="en-US"/>
        </w:rPr>
        <w:t>Augustin was r</w:t>
      </w:r>
      <w:r w:rsidRPr="00DB7EC0">
        <w:rPr>
          <w:rFonts w:ascii="Arial" w:hAnsi="Arial"/>
          <w:sz w:val="24"/>
          <w:szCs w:val="24"/>
          <w:lang w:val="en-US"/>
        </w:rPr>
        <w:t xml:space="preserve">eferred by </w:t>
      </w:r>
      <w:r>
        <w:rPr>
          <w:rFonts w:ascii="Arial" w:hAnsi="Arial"/>
          <w:sz w:val="24"/>
          <w:szCs w:val="24"/>
          <w:lang w:val="en-US"/>
        </w:rPr>
        <w:t xml:space="preserve">his </w:t>
      </w:r>
      <w:r w:rsidRPr="00DB7EC0">
        <w:rPr>
          <w:rFonts w:ascii="Arial" w:hAnsi="Arial"/>
          <w:sz w:val="24"/>
          <w:szCs w:val="24"/>
          <w:lang w:val="en-US"/>
        </w:rPr>
        <w:t xml:space="preserve">GP for weight management support </w:t>
      </w:r>
      <w:r>
        <w:rPr>
          <w:rFonts w:ascii="Arial" w:hAnsi="Arial"/>
          <w:sz w:val="24"/>
          <w:szCs w:val="24"/>
          <w:lang w:val="en-US"/>
        </w:rPr>
        <w:t xml:space="preserve">with a </w:t>
      </w:r>
      <w:r w:rsidRPr="00DB7EC0">
        <w:rPr>
          <w:rFonts w:ascii="Arial" w:hAnsi="Arial"/>
          <w:sz w:val="24"/>
          <w:szCs w:val="24"/>
          <w:lang w:val="en-US"/>
        </w:rPr>
        <w:t xml:space="preserve">BMI </w:t>
      </w:r>
      <w:r>
        <w:rPr>
          <w:rFonts w:ascii="Arial" w:hAnsi="Arial"/>
          <w:sz w:val="24"/>
          <w:szCs w:val="24"/>
          <w:lang w:val="en-US"/>
        </w:rPr>
        <w:t xml:space="preserve">of </w:t>
      </w:r>
      <w:r w:rsidRPr="00DB7EC0">
        <w:rPr>
          <w:rFonts w:ascii="Arial" w:hAnsi="Arial"/>
          <w:sz w:val="24"/>
          <w:szCs w:val="24"/>
          <w:lang w:val="en-US"/>
        </w:rPr>
        <w:t>3</w:t>
      </w:r>
      <w:r>
        <w:rPr>
          <w:rFonts w:ascii="Arial" w:hAnsi="Arial"/>
          <w:sz w:val="24"/>
          <w:szCs w:val="24"/>
          <w:lang w:val="en-US"/>
        </w:rPr>
        <w:t>3. He works full-time as a Mental Health support worker and</w:t>
      </w:r>
      <w:r w:rsidRPr="008A7955">
        <w:rPr>
          <w:rFonts w:ascii="Arial" w:hAnsi="Arial"/>
          <w:sz w:val="24"/>
          <w:szCs w:val="24"/>
          <w:lang w:val="en-US"/>
        </w:rPr>
        <w:t xml:space="preserve"> has diabetes typ</w:t>
      </w:r>
      <w:r>
        <w:rPr>
          <w:rFonts w:ascii="Arial" w:hAnsi="Arial"/>
          <w:sz w:val="24"/>
          <w:szCs w:val="24"/>
          <w:lang w:val="en-US"/>
        </w:rPr>
        <w:t>e</w:t>
      </w:r>
      <w:r w:rsidRPr="008A7955">
        <w:rPr>
          <w:rFonts w:ascii="Arial" w:hAnsi="Arial"/>
          <w:sz w:val="24"/>
          <w:szCs w:val="24"/>
          <w:lang w:val="en-US"/>
        </w:rPr>
        <w:t xml:space="preserve"> II which he currently manag</w:t>
      </w:r>
      <w:r>
        <w:rPr>
          <w:rFonts w:ascii="Arial" w:hAnsi="Arial"/>
          <w:sz w:val="24"/>
          <w:szCs w:val="24"/>
          <w:lang w:val="en-US"/>
        </w:rPr>
        <w:t>es</w:t>
      </w:r>
      <w:r w:rsidRPr="008A7955">
        <w:rPr>
          <w:rFonts w:ascii="Arial" w:hAnsi="Arial"/>
          <w:sz w:val="24"/>
          <w:szCs w:val="24"/>
          <w:lang w:val="en-US"/>
        </w:rPr>
        <w:t xml:space="preserve"> with diet. Augustin's feet are swollen because of his weight and diabetes. He also carries </w:t>
      </w:r>
      <w:r w:rsidR="004B6E81" w:rsidRPr="008A7955">
        <w:rPr>
          <w:rFonts w:ascii="Arial" w:hAnsi="Arial"/>
          <w:sz w:val="24"/>
          <w:szCs w:val="24"/>
          <w:lang w:val="en-US"/>
        </w:rPr>
        <w:t>most of</w:t>
      </w:r>
      <w:r w:rsidRPr="008A7955">
        <w:rPr>
          <w:rFonts w:ascii="Arial" w:hAnsi="Arial"/>
          <w:sz w:val="24"/>
          <w:szCs w:val="24"/>
          <w:lang w:val="en-US"/>
        </w:rPr>
        <w:t xml:space="preserve"> his weight around his stomach</w:t>
      </w:r>
      <w:r>
        <w:rPr>
          <w:rFonts w:ascii="Arial" w:hAnsi="Arial"/>
          <w:sz w:val="24"/>
          <w:szCs w:val="24"/>
          <w:lang w:val="en-US"/>
        </w:rPr>
        <w:t xml:space="preserve"> and his</w:t>
      </w:r>
      <w:r w:rsidRPr="008A7955">
        <w:rPr>
          <w:rFonts w:ascii="Arial" w:hAnsi="Arial"/>
          <w:sz w:val="24"/>
          <w:szCs w:val="24"/>
          <w:lang w:val="en-US"/>
        </w:rPr>
        <w:t xml:space="preserve"> long-term goal is to reduce his waist size</w:t>
      </w:r>
      <w:r>
        <w:rPr>
          <w:rFonts w:ascii="Arial" w:hAnsi="Arial"/>
          <w:sz w:val="24"/>
          <w:szCs w:val="24"/>
          <w:lang w:val="en-US"/>
        </w:rPr>
        <w:t>.</w:t>
      </w:r>
    </w:p>
    <w:p w14:paraId="0851BE19" w14:textId="7EF39310" w:rsidR="00C12277" w:rsidRDefault="00C12277" w:rsidP="00C12277">
      <w:pPr>
        <w:pStyle w:val="Body"/>
        <w:spacing w:after="0"/>
        <w:rPr>
          <w:rFonts w:ascii="Arial" w:hAnsi="Arial"/>
          <w:sz w:val="24"/>
          <w:szCs w:val="24"/>
          <w:lang w:val="en-US"/>
        </w:rPr>
      </w:pPr>
    </w:p>
    <w:p w14:paraId="42F6721D" w14:textId="274933DE" w:rsidR="00C12277" w:rsidRDefault="00C12277" w:rsidP="00C12277">
      <w:pPr>
        <w:pStyle w:val="Body"/>
        <w:spacing w:after="0"/>
        <w:rPr>
          <w:rFonts w:ascii="Arial" w:hAnsi="Arial"/>
          <w:b/>
          <w:bCs/>
          <w:sz w:val="24"/>
          <w:szCs w:val="24"/>
          <w:lang w:val="en-US"/>
        </w:rPr>
      </w:pPr>
      <w:r w:rsidRPr="00F70984">
        <w:rPr>
          <w:rFonts w:ascii="Arial" w:hAnsi="Arial"/>
          <w:b/>
          <w:bCs/>
          <w:sz w:val="24"/>
          <w:szCs w:val="24"/>
          <w:lang w:val="en-US"/>
        </w:rPr>
        <w:t>Be Yo</w:t>
      </w:r>
      <w:r>
        <w:rPr>
          <w:rFonts w:ascii="Arial" w:hAnsi="Arial"/>
          <w:b/>
          <w:bCs/>
          <w:sz w:val="24"/>
          <w:szCs w:val="24"/>
          <w:lang w:val="en-US"/>
        </w:rPr>
        <w:t>u</w:t>
      </w:r>
      <w:r w:rsidRPr="00F70984">
        <w:rPr>
          <w:rFonts w:ascii="Arial" w:hAnsi="Arial"/>
          <w:b/>
          <w:bCs/>
          <w:sz w:val="24"/>
          <w:szCs w:val="24"/>
          <w:lang w:val="en-US"/>
        </w:rPr>
        <w:t xml:space="preserve"> Groups </w:t>
      </w:r>
    </w:p>
    <w:p w14:paraId="0384A2BF" w14:textId="6F91ED87" w:rsidR="00C12277" w:rsidRDefault="00C12277" w:rsidP="00C12277">
      <w:pPr>
        <w:pStyle w:val="Body"/>
        <w:spacing w:after="0"/>
        <w:rPr>
          <w:rFonts w:ascii="Arial" w:hAnsi="Arial"/>
          <w:b/>
          <w:bCs/>
          <w:sz w:val="24"/>
          <w:szCs w:val="24"/>
          <w:lang w:val="en-US"/>
        </w:rPr>
      </w:pPr>
      <w:r>
        <w:rPr>
          <w:rFonts w:ascii="Arial" w:hAnsi="Arial"/>
          <w:sz w:val="24"/>
          <w:szCs w:val="24"/>
          <w:lang w:val="en-US"/>
        </w:rPr>
        <w:t xml:space="preserve">Augustin signed up for the Be You group at Denmark Road. At session 2 of the group </w:t>
      </w:r>
      <w:r w:rsidRPr="00F05777">
        <w:rPr>
          <w:rFonts w:ascii="Arial" w:hAnsi="Arial"/>
          <w:sz w:val="24"/>
          <w:szCs w:val="24"/>
          <w:lang w:val="en-US"/>
        </w:rPr>
        <w:t>Augustin has reduced his portion sizes and ha</w:t>
      </w:r>
      <w:r>
        <w:rPr>
          <w:rFonts w:ascii="Arial" w:hAnsi="Arial"/>
          <w:sz w:val="24"/>
          <w:szCs w:val="24"/>
          <w:lang w:val="en-US"/>
        </w:rPr>
        <w:t>d</w:t>
      </w:r>
      <w:r w:rsidRPr="00F05777">
        <w:rPr>
          <w:rFonts w:ascii="Arial" w:hAnsi="Arial"/>
          <w:sz w:val="24"/>
          <w:szCs w:val="24"/>
          <w:lang w:val="en-US"/>
        </w:rPr>
        <w:t xml:space="preserve"> already noticed the waistband on his trousers fe</w:t>
      </w:r>
      <w:r>
        <w:rPr>
          <w:rFonts w:ascii="Arial" w:hAnsi="Arial"/>
          <w:sz w:val="24"/>
          <w:szCs w:val="24"/>
          <w:lang w:val="en-US"/>
        </w:rPr>
        <w:t>lt</w:t>
      </w:r>
      <w:r w:rsidRPr="00F05777">
        <w:rPr>
          <w:rFonts w:ascii="Arial" w:hAnsi="Arial"/>
          <w:sz w:val="24"/>
          <w:szCs w:val="24"/>
          <w:lang w:val="en-US"/>
        </w:rPr>
        <w:t xml:space="preserve"> loser </w:t>
      </w:r>
      <w:r>
        <w:rPr>
          <w:rFonts w:ascii="Arial" w:hAnsi="Arial"/>
          <w:sz w:val="24"/>
          <w:szCs w:val="24"/>
          <w:lang w:val="en-US"/>
        </w:rPr>
        <w:t>and his weight loss had been noticed by his</w:t>
      </w:r>
      <w:r w:rsidRPr="00F05777">
        <w:rPr>
          <w:rFonts w:ascii="Arial" w:hAnsi="Arial"/>
          <w:sz w:val="24"/>
          <w:szCs w:val="24"/>
          <w:lang w:val="en-US"/>
        </w:rPr>
        <w:t xml:space="preserve"> wife</w:t>
      </w:r>
      <w:r>
        <w:rPr>
          <w:rFonts w:ascii="Arial" w:hAnsi="Arial"/>
          <w:sz w:val="24"/>
          <w:szCs w:val="24"/>
          <w:lang w:val="en-US"/>
        </w:rPr>
        <w:t>. During this session we talked about how sometimes eating habits can be related to our emotions and Augustin</w:t>
      </w:r>
      <w:r w:rsidRPr="00F05777">
        <w:rPr>
          <w:rFonts w:ascii="Arial" w:hAnsi="Arial"/>
          <w:sz w:val="24"/>
          <w:szCs w:val="24"/>
          <w:lang w:val="en-US"/>
        </w:rPr>
        <w:t xml:space="preserve"> </w:t>
      </w:r>
      <w:r>
        <w:rPr>
          <w:rFonts w:ascii="Arial" w:hAnsi="Arial"/>
          <w:sz w:val="24"/>
          <w:szCs w:val="24"/>
          <w:lang w:val="en-US"/>
        </w:rPr>
        <w:t xml:space="preserve">decided to </w:t>
      </w:r>
      <w:r w:rsidRPr="00F05777">
        <w:rPr>
          <w:rFonts w:ascii="Arial" w:hAnsi="Arial"/>
          <w:sz w:val="24"/>
          <w:szCs w:val="24"/>
          <w:lang w:val="en-US"/>
        </w:rPr>
        <w:t xml:space="preserve">complete the food and mood diary to see if there are any </w:t>
      </w:r>
      <w:r w:rsidR="004B6E81" w:rsidRPr="00F05777">
        <w:rPr>
          <w:rFonts w:ascii="Arial" w:hAnsi="Arial"/>
          <w:sz w:val="24"/>
          <w:szCs w:val="24"/>
          <w:lang w:val="en-US"/>
        </w:rPr>
        <w:t>patterns,</w:t>
      </w:r>
      <w:r w:rsidRPr="00F05777">
        <w:rPr>
          <w:rFonts w:ascii="Arial" w:hAnsi="Arial"/>
          <w:sz w:val="24"/>
          <w:szCs w:val="24"/>
          <w:lang w:val="en-US"/>
        </w:rPr>
        <w:t xml:space="preserve"> he can identify in terms of snackin</w:t>
      </w:r>
      <w:r>
        <w:rPr>
          <w:rFonts w:ascii="Arial" w:hAnsi="Arial"/>
          <w:sz w:val="24"/>
          <w:szCs w:val="24"/>
          <w:lang w:val="en-US"/>
        </w:rPr>
        <w:t>g for his goal which h</w:t>
      </w:r>
      <w:r w:rsidRPr="00F05777">
        <w:rPr>
          <w:rFonts w:ascii="Arial" w:hAnsi="Arial"/>
          <w:sz w:val="24"/>
          <w:szCs w:val="24"/>
          <w:lang w:val="en-US"/>
        </w:rPr>
        <w:t xml:space="preserve">e </w:t>
      </w:r>
      <w:r>
        <w:rPr>
          <w:rFonts w:ascii="Arial" w:hAnsi="Arial"/>
          <w:sz w:val="24"/>
          <w:szCs w:val="24"/>
          <w:lang w:val="en-US"/>
        </w:rPr>
        <w:t>achieved</w:t>
      </w:r>
      <w:r w:rsidRPr="00F05777">
        <w:rPr>
          <w:rFonts w:ascii="Arial" w:hAnsi="Arial"/>
          <w:sz w:val="24"/>
          <w:szCs w:val="24"/>
          <w:lang w:val="en-US"/>
        </w:rPr>
        <w:t xml:space="preserve"> and fe</w:t>
      </w:r>
      <w:r>
        <w:rPr>
          <w:rFonts w:ascii="Arial" w:hAnsi="Arial"/>
          <w:sz w:val="24"/>
          <w:szCs w:val="24"/>
          <w:lang w:val="en-US"/>
        </w:rPr>
        <w:t>lt</w:t>
      </w:r>
      <w:r w:rsidRPr="00F05777">
        <w:rPr>
          <w:rFonts w:ascii="Arial" w:hAnsi="Arial"/>
          <w:sz w:val="24"/>
          <w:szCs w:val="24"/>
          <w:lang w:val="en-US"/>
        </w:rPr>
        <w:t xml:space="preserve"> that he </w:t>
      </w:r>
      <w:r>
        <w:rPr>
          <w:rFonts w:ascii="Arial" w:hAnsi="Arial"/>
          <w:sz w:val="24"/>
          <w:szCs w:val="24"/>
          <w:lang w:val="en-US"/>
        </w:rPr>
        <w:t>was</w:t>
      </w:r>
      <w:r w:rsidRPr="00F05777">
        <w:rPr>
          <w:rFonts w:ascii="Arial" w:hAnsi="Arial"/>
          <w:sz w:val="24"/>
          <w:szCs w:val="24"/>
          <w:lang w:val="en-US"/>
        </w:rPr>
        <w:t xml:space="preserve"> becoming more aware of eating habits which </w:t>
      </w:r>
      <w:r>
        <w:rPr>
          <w:rFonts w:ascii="Arial" w:hAnsi="Arial"/>
          <w:sz w:val="24"/>
          <w:szCs w:val="24"/>
          <w:lang w:val="en-US"/>
        </w:rPr>
        <w:t xml:space="preserve">helped </w:t>
      </w:r>
      <w:r w:rsidRPr="00F05777">
        <w:rPr>
          <w:rFonts w:ascii="Arial" w:hAnsi="Arial"/>
          <w:sz w:val="24"/>
          <w:szCs w:val="24"/>
          <w:lang w:val="en-US"/>
        </w:rPr>
        <w:t xml:space="preserve">him to </w:t>
      </w:r>
      <w:r>
        <w:rPr>
          <w:rFonts w:ascii="Arial" w:hAnsi="Arial"/>
          <w:sz w:val="24"/>
          <w:szCs w:val="24"/>
          <w:lang w:val="en-US"/>
        </w:rPr>
        <w:t xml:space="preserve">continue </w:t>
      </w:r>
      <w:r w:rsidRPr="00F05777">
        <w:rPr>
          <w:rFonts w:ascii="Arial" w:hAnsi="Arial"/>
          <w:sz w:val="24"/>
          <w:szCs w:val="24"/>
          <w:lang w:val="en-US"/>
        </w:rPr>
        <w:t>mak</w:t>
      </w:r>
      <w:r>
        <w:rPr>
          <w:rFonts w:ascii="Arial" w:hAnsi="Arial"/>
          <w:sz w:val="24"/>
          <w:szCs w:val="24"/>
          <w:lang w:val="en-US"/>
        </w:rPr>
        <w:t>ing</w:t>
      </w:r>
      <w:r w:rsidRPr="00F05777">
        <w:rPr>
          <w:rFonts w:ascii="Arial" w:hAnsi="Arial"/>
          <w:sz w:val="24"/>
          <w:szCs w:val="24"/>
          <w:lang w:val="en-US"/>
        </w:rPr>
        <w:t xml:space="preserve"> small changes. </w:t>
      </w:r>
    </w:p>
    <w:p w14:paraId="1264358F" w14:textId="4FD040F3" w:rsidR="00C12277" w:rsidRDefault="00C12277" w:rsidP="00C12277">
      <w:pPr>
        <w:pStyle w:val="Body"/>
        <w:spacing w:before="240" w:after="0"/>
        <w:rPr>
          <w:rFonts w:ascii="Arial" w:hAnsi="Arial"/>
          <w:sz w:val="24"/>
          <w:szCs w:val="24"/>
          <w:lang w:val="en-US"/>
        </w:rPr>
      </w:pPr>
      <w:r>
        <w:rPr>
          <w:rFonts w:ascii="Arial" w:hAnsi="Arial"/>
          <w:sz w:val="24"/>
          <w:szCs w:val="24"/>
          <w:lang w:val="en-US"/>
        </w:rPr>
        <w:t xml:space="preserve">At each session Augustin set a goal related to what had been discussed and at the cooking session where the group made the Epic salad, the </w:t>
      </w:r>
      <w:r w:rsidRPr="00F05777">
        <w:rPr>
          <w:rFonts w:ascii="Arial" w:hAnsi="Arial"/>
          <w:sz w:val="24"/>
          <w:szCs w:val="24"/>
          <w:lang w:val="en-US"/>
        </w:rPr>
        <w:t xml:space="preserve">session inspired Augustin to set a goal to include 30 whole foods in his diet over the next 7 days. </w:t>
      </w:r>
      <w:r>
        <w:rPr>
          <w:rFonts w:ascii="Arial" w:hAnsi="Arial"/>
          <w:sz w:val="24"/>
          <w:szCs w:val="24"/>
          <w:lang w:val="en-US"/>
        </w:rPr>
        <w:t xml:space="preserve">By session 4 </w:t>
      </w:r>
      <w:r w:rsidRPr="00F05777">
        <w:rPr>
          <w:rFonts w:ascii="Arial" w:hAnsi="Arial"/>
          <w:sz w:val="24"/>
          <w:szCs w:val="24"/>
          <w:lang w:val="en-US"/>
        </w:rPr>
        <w:t>Augustin ha</w:t>
      </w:r>
      <w:r>
        <w:rPr>
          <w:rFonts w:ascii="Arial" w:hAnsi="Arial"/>
          <w:sz w:val="24"/>
          <w:szCs w:val="24"/>
          <w:lang w:val="en-US"/>
        </w:rPr>
        <w:t>d</w:t>
      </w:r>
      <w:r w:rsidRPr="00F05777">
        <w:rPr>
          <w:rFonts w:ascii="Arial" w:hAnsi="Arial"/>
          <w:sz w:val="24"/>
          <w:szCs w:val="24"/>
          <w:lang w:val="en-US"/>
        </w:rPr>
        <w:t xml:space="preserve"> started attending PARS </w:t>
      </w:r>
      <w:r w:rsidR="004B6E81">
        <w:rPr>
          <w:rFonts w:ascii="Arial" w:hAnsi="Arial"/>
          <w:sz w:val="24"/>
          <w:szCs w:val="24"/>
          <w:lang w:val="en-US"/>
        </w:rPr>
        <w:t xml:space="preserve">(Physical Activity Referral Service) </w:t>
      </w:r>
      <w:r w:rsidRPr="00F05777">
        <w:rPr>
          <w:rFonts w:ascii="Arial" w:hAnsi="Arial"/>
          <w:sz w:val="24"/>
          <w:szCs w:val="24"/>
          <w:lang w:val="en-US"/>
        </w:rPr>
        <w:t xml:space="preserve">and </w:t>
      </w:r>
      <w:r>
        <w:rPr>
          <w:rFonts w:ascii="Arial" w:hAnsi="Arial"/>
          <w:sz w:val="24"/>
          <w:szCs w:val="24"/>
          <w:lang w:val="en-US"/>
        </w:rPr>
        <w:t>was</w:t>
      </w:r>
      <w:r w:rsidRPr="00F05777">
        <w:rPr>
          <w:rFonts w:ascii="Arial" w:hAnsi="Arial"/>
          <w:sz w:val="24"/>
          <w:szCs w:val="24"/>
          <w:lang w:val="en-US"/>
        </w:rPr>
        <w:t xml:space="preserve"> enjoying the sessions. He fe</w:t>
      </w:r>
      <w:r>
        <w:rPr>
          <w:rFonts w:ascii="Arial" w:hAnsi="Arial"/>
          <w:sz w:val="24"/>
          <w:szCs w:val="24"/>
          <w:lang w:val="en-US"/>
        </w:rPr>
        <w:t>lt he “was getting stronger” and was eager to see what support he could access after this course finished.</w:t>
      </w:r>
    </w:p>
    <w:p w14:paraId="6570C8BD" w14:textId="77777777" w:rsidR="004B6E81" w:rsidRDefault="004845B0" w:rsidP="004B6E81">
      <w:pPr>
        <w:pStyle w:val="Body"/>
        <w:spacing w:after="0" w:line="240" w:lineRule="auto"/>
        <w:rPr>
          <w:rFonts w:ascii="Arial" w:hAnsi="Arial"/>
          <w:sz w:val="24"/>
          <w:szCs w:val="24"/>
          <w:lang w:val="en-US"/>
        </w:rPr>
      </w:pPr>
      <w:r>
        <w:rPr>
          <w:noProof/>
        </w:rPr>
        <w:drawing>
          <wp:anchor distT="0" distB="0" distL="114300" distR="114300" simplePos="0" relativeHeight="251720704" behindDoc="0" locked="0" layoutInCell="1" allowOverlap="1" wp14:anchorId="1C9A699E" wp14:editId="555C5DF0">
            <wp:simplePos x="0" y="0"/>
            <wp:positionH relativeFrom="margin">
              <wp:align>left</wp:align>
            </wp:positionH>
            <wp:positionV relativeFrom="margin">
              <wp:posOffset>4711065</wp:posOffset>
            </wp:positionV>
            <wp:extent cx="1873250" cy="1943100"/>
            <wp:effectExtent l="0" t="0" r="0" b="0"/>
            <wp:wrapSquare wrapText="bothSides"/>
            <wp:docPr id="2117032699" name="Picture 2" descr="A person sitting on an exercise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2699" name="Picture 2" descr="A person sitting on an exercise mach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52" t="14363" r="25571" b="9182"/>
                    <a:stretch/>
                  </pic:blipFill>
                  <pic:spPr bwMode="auto">
                    <a:xfrm>
                      <a:off x="0" y="0"/>
                      <a:ext cx="187325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277">
        <w:rPr>
          <w:rFonts w:ascii="Arial" w:hAnsi="Arial"/>
          <w:sz w:val="24"/>
          <w:szCs w:val="24"/>
          <w:lang w:val="en-US"/>
        </w:rPr>
        <w:t xml:space="preserve">By week 5, </w:t>
      </w:r>
      <w:r w:rsidR="00C12277" w:rsidRPr="00F05777">
        <w:rPr>
          <w:rFonts w:ascii="Arial" w:hAnsi="Arial"/>
          <w:sz w:val="24"/>
          <w:szCs w:val="24"/>
          <w:lang w:val="en-US"/>
        </w:rPr>
        <w:t>Augustin ha</w:t>
      </w:r>
      <w:r w:rsidR="00C12277">
        <w:rPr>
          <w:rFonts w:ascii="Arial" w:hAnsi="Arial"/>
          <w:sz w:val="24"/>
          <w:szCs w:val="24"/>
          <w:lang w:val="en-US"/>
        </w:rPr>
        <w:t>d</w:t>
      </w:r>
      <w:r w:rsidR="00C12277" w:rsidRPr="00F05777">
        <w:rPr>
          <w:rFonts w:ascii="Arial" w:hAnsi="Arial"/>
          <w:sz w:val="24"/>
          <w:szCs w:val="24"/>
          <w:lang w:val="en-US"/>
        </w:rPr>
        <w:t xml:space="preserve"> lost 4kg</w:t>
      </w:r>
      <w:r w:rsidR="00C12277">
        <w:rPr>
          <w:rFonts w:ascii="Arial" w:hAnsi="Arial"/>
          <w:sz w:val="24"/>
          <w:szCs w:val="24"/>
          <w:lang w:val="en-US"/>
        </w:rPr>
        <w:t xml:space="preserve"> and was maintaining the changes he had made</w:t>
      </w:r>
      <w:r w:rsidR="00C12277" w:rsidRPr="00F05777">
        <w:rPr>
          <w:rFonts w:ascii="Arial" w:hAnsi="Arial"/>
          <w:sz w:val="24"/>
          <w:szCs w:val="24"/>
          <w:lang w:val="en-US"/>
        </w:rPr>
        <w:t xml:space="preserve">. He </w:t>
      </w:r>
      <w:r w:rsidR="00C12277">
        <w:rPr>
          <w:rFonts w:ascii="Arial" w:hAnsi="Arial"/>
          <w:sz w:val="24"/>
          <w:szCs w:val="24"/>
          <w:lang w:val="en-US"/>
        </w:rPr>
        <w:t>was</w:t>
      </w:r>
      <w:r w:rsidR="00C12277" w:rsidRPr="00F05777">
        <w:rPr>
          <w:rFonts w:ascii="Arial" w:hAnsi="Arial"/>
          <w:sz w:val="24"/>
          <w:szCs w:val="24"/>
          <w:lang w:val="en-US"/>
        </w:rPr>
        <w:t xml:space="preserve"> feeling much better </w:t>
      </w:r>
      <w:r w:rsidR="00C12277">
        <w:rPr>
          <w:rFonts w:ascii="Arial" w:hAnsi="Arial"/>
          <w:sz w:val="24"/>
          <w:szCs w:val="24"/>
          <w:lang w:val="en-US"/>
        </w:rPr>
        <w:t xml:space="preserve">both physically and mentally </w:t>
      </w:r>
      <w:r w:rsidR="00C12277" w:rsidRPr="00F05777">
        <w:rPr>
          <w:rFonts w:ascii="Arial" w:hAnsi="Arial"/>
          <w:sz w:val="24"/>
          <w:szCs w:val="24"/>
          <w:lang w:val="en-US"/>
        </w:rPr>
        <w:t xml:space="preserve">and </w:t>
      </w:r>
      <w:r w:rsidR="00C12277">
        <w:rPr>
          <w:rFonts w:ascii="Arial" w:hAnsi="Arial"/>
          <w:sz w:val="24"/>
          <w:szCs w:val="24"/>
          <w:lang w:val="en-US"/>
        </w:rPr>
        <w:t>was</w:t>
      </w:r>
      <w:r w:rsidR="00C12277" w:rsidRPr="00F05777">
        <w:rPr>
          <w:rFonts w:ascii="Arial" w:hAnsi="Arial"/>
          <w:sz w:val="24"/>
          <w:szCs w:val="24"/>
          <w:lang w:val="en-US"/>
        </w:rPr>
        <w:t xml:space="preserve"> mot</w:t>
      </w:r>
      <w:r w:rsidR="00C12277">
        <w:rPr>
          <w:rFonts w:ascii="Arial" w:hAnsi="Arial"/>
          <w:sz w:val="24"/>
          <w:szCs w:val="24"/>
          <w:lang w:val="en-US"/>
        </w:rPr>
        <w:t>i</w:t>
      </w:r>
      <w:r w:rsidR="00C12277" w:rsidRPr="00F05777">
        <w:rPr>
          <w:rFonts w:ascii="Arial" w:hAnsi="Arial"/>
          <w:sz w:val="24"/>
          <w:szCs w:val="24"/>
          <w:lang w:val="en-US"/>
        </w:rPr>
        <w:t>vated to continue improving his well-being</w:t>
      </w:r>
      <w:r w:rsidR="00C12277">
        <w:rPr>
          <w:rFonts w:ascii="Arial" w:hAnsi="Arial"/>
          <w:sz w:val="24"/>
          <w:szCs w:val="24"/>
          <w:lang w:val="en-US"/>
        </w:rPr>
        <w:t xml:space="preserve">. </w:t>
      </w:r>
      <w:r w:rsidR="004B6E81">
        <w:rPr>
          <w:rFonts w:ascii="Arial" w:hAnsi="Arial"/>
          <w:sz w:val="24"/>
          <w:szCs w:val="24"/>
          <w:lang w:val="en-US"/>
        </w:rPr>
        <w:t xml:space="preserve">Through the </w:t>
      </w:r>
      <w:proofErr w:type="gramStart"/>
      <w:r w:rsidR="004B6E81">
        <w:rPr>
          <w:rFonts w:ascii="Arial" w:hAnsi="Arial"/>
          <w:sz w:val="24"/>
          <w:szCs w:val="24"/>
          <w:lang w:val="en-US"/>
        </w:rPr>
        <w:t>12 week</w:t>
      </w:r>
      <w:proofErr w:type="gramEnd"/>
      <w:r w:rsidR="004B6E81">
        <w:rPr>
          <w:rFonts w:ascii="Arial" w:hAnsi="Arial"/>
          <w:sz w:val="24"/>
          <w:szCs w:val="24"/>
          <w:lang w:val="en-US"/>
        </w:rPr>
        <w:t xml:space="preserve"> voucher scheme, </w:t>
      </w:r>
      <w:r w:rsidR="00C12277">
        <w:rPr>
          <w:rFonts w:ascii="Arial" w:hAnsi="Arial"/>
          <w:sz w:val="24"/>
          <w:szCs w:val="24"/>
          <w:lang w:val="en-US"/>
        </w:rPr>
        <w:t xml:space="preserve">Augustin registered with Slimming World and it was agreed with MCR active that Augustin would be able to access both </w:t>
      </w:r>
      <w:r w:rsidR="00C12277" w:rsidRPr="00F378B0">
        <w:rPr>
          <w:rFonts w:ascii="Arial" w:hAnsi="Arial"/>
          <w:sz w:val="24"/>
          <w:szCs w:val="24"/>
          <w:lang w:val="en-US"/>
        </w:rPr>
        <w:t>PARS and Pathway sessions for weight management</w:t>
      </w:r>
      <w:r w:rsidR="00C12277">
        <w:rPr>
          <w:rFonts w:ascii="Arial" w:hAnsi="Arial"/>
          <w:sz w:val="24"/>
          <w:szCs w:val="24"/>
          <w:lang w:val="en-US"/>
        </w:rPr>
        <w:t xml:space="preserve"> </w:t>
      </w:r>
      <w:r w:rsidR="004B6E81">
        <w:rPr>
          <w:rFonts w:ascii="Arial" w:hAnsi="Arial"/>
          <w:sz w:val="24"/>
          <w:szCs w:val="24"/>
          <w:lang w:val="en-US"/>
        </w:rPr>
        <w:t>to help him</w:t>
      </w:r>
      <w:r w:rsidR="00C12277">
        <w:rPr>
          <w:rFonts w:ascii="Arial" w:hAnsi="Arial"/>
          <w:sz w:val="24"/>
          <w:szCs w:val="24"/>
          <w:lang w:val="en-US"/>
        </w:rPr>
        <w:t xml:space="preserve"> build on the progress he had made</w:t>
      </w:r>
      <w:r w:rsidR="004B6E81">
        <w:rPr>
          <w:rFonts w:ascii="Arial" w:hAnsi="Arial"/>
          <w:sz w:val="24"/>
          <w:szCs w:val="24"/>
          <w:lang w:val="en-US"/>
        </w:rPr>
        <w:t>,</w:t>
      </w:r>
      <w:r w:rsidR="00C12277">
        <w:rPr>
          <w:rFonts w:ascii="Arial" w:hAnsi="Arial"/>
          <w:sz w:val="24"/>
          <w:szCs w:val="24"/>
          <w:lang w:val="en-US"/>
        </w:rPr>
        <w:t xml:space="preserve"> and </w:t>
      </w:r>
      <w:r w:rsidR="004B6E81">
        <w:rPr>
          <w:rFonts w:ascii="Arial" w:hAnsi="Arial"/>
          <w:sz w:val="24"/>
          <w:szCs w:val="24"/>
          <w:lang w:val="en-US"/>
        </w:rPr>
        <w:t xml:space="preserve">enable </w:t>
      </w:r>
      <w:r w:rsidR="00C12277">
        <w:rPr>
          <w:rFonts w:ascii="Arial" w:hAnsi="Arial"/>
          <w:sz w:val="24"/>
          <w:szCs w:val="24"/>
          <w:lang w:val="en-US"/>
        </w:rPr>
        <w:t>him to join other Be You members at the exercise classes. At the Walk and Talk session at Whitworth Park and Art Gallery, Augustin use</w:t>
      </w:r>
      <w:r w:rsidR="004B6E81">
        <w:rPr>
          <w:rFonts w:ascii="Arial" w:hAnsi="Arial"/>
          <w:sz w:val="24"/>
          <w:szCs w:val="24"/>
          <w:lang w:val="en-US"/>
        </w:rPr>
        <w:t>d</w:t>
      </w:r>
      <w:r w:rsidR="00C12277">
        <w:rPr>
          <w:rFonts w:ascii="Arial" w:hAnsi="Arial"/>
          <w:sz w:val="24"/>
          <w:szCs w:val="24"/>
          <w:lang w:val="en-US"/>
        </w:rPr>
        <w:t xml:space="preserve"> </w:t>
      </w:r>
      <w:r w:rsidR="00C12277" w:rsidRPr="00F05777">
        <w:rPr>
          <w:rFonts w:ascii="Arial" w:hAnsi="Arial"/>
          <w:sz w:val="24"/>
          <w:szCs w:val="24"/>
          <w:lang w:val="en-US"/>
        </w:rPr>
        <w:t>the outdoor gym equipment which he</w:t>
      </w:r>
      <w:r w:rsidR="00C12277">
        <w:rPr>
          <w:rFonts w:ascii="Arial" w:hAnsi="Arial"/>
          <w:sz w:val="24"/>
          <w:szCs w:val="24"/>
          <w:lang w:val="en-US"/>
        </w:rPr>
        <w:t xml:space="preserve"> plans to go</w:t>
      </w:r>
      <w:r w:rsidR="00C12277" w:rsidRPr="00F05777">
        <w:rPr>
          <w:rFonts w:ascii="Arial" w:hAnsi="Arial"/>
          <w:sz w:val="24"/>
          <w:szCs w:val="24"/>
          <w:lang w:val="en-US"/>
        </w:rPr>
        <w:t xml:space="preserve"> back to use as he lives close by</w:t>
      </w:r>
      <w:r w:rsidR="00C12277">
        <w:rPr>
          <w:rFonts w:ascii="Arial" w:hAnsi="Arial"/>
          <w:sz w:val="24"/>
          <w:szCs w:val="24"/>
          <w:lang w:val="en-US"/>
        </w:rPr>
        <w:t>.</w:t>
      </w:r>
      <w:r>
        <w:rPr>
          <w:rFonts w:ascii="Arial" w:hAnsi="Arial"/>
          <w:sz w:val="24"/>
          <w:szCs w:val="24"/>
          <w:lang w:val="en-US"/>
        </w:rPr>
        <w:t xml:space="preserve"> </w:t>
      </w:r>
      <w:r w:rsidR="00C12277">
        <w:rPr>
          <w:rFonts w:ascii="Arial" w:hAnsi="Arial"/>
          <w:sz w:val="24"/>
          <w:szCs w:val="24"/>
          <w:lang w:val="en-US"/>
        </w:rPr>
        <w:t xml:space="preserve">During this session, he also </w:t>
      </w:r>
      <w:r w:rsidR="00C12277" w:rsidRPr="00F05777">
        <w:rPr>
          <w:rFonts w:ascii="Arial" w:hAnsi="Arial"/>
          <w:sz w:val="24"/>
          <w:szCs w:val="24"/>
          <w:lang w:val="en-US"/>
        </w:rPr>
        <w:t xml:space="preserve">spent time at the Slow Down, You're Doing Fine exhibition </w:t>
      </w:r>
      <w:r w:rsidR="00C12277">
        <w:rPr>
          <w:rFonts w:ascii="Arial" w:hAnsi="Arial"/>
          <w:sz w:val="24"/>
          <w:szCs w:val="24"/>
          <w:lang w:val="en-US"/>
        </w:rPr>
        <w:t xml:space="preserve">at the Whitworth Art Gallery </w:t>
      </w:r>
      <w:r w:rsidR="00C12277" w:rsidRPr="00F05777">
        <w:rPr>
          <w:rFonts w:ascii="Arial" w:hAnsi="Arial"/>
          <w:sz w:val="24"/>
          <w:szCs w:val="24"/>
          <w:lang w:val="en-US"/>
        </w:rPr>
        <w:t>which encouraged meditating on the pieces of ar</w:t>
      </w:r>
      <w:r w:rsidR="00C12277">
        <w:rPr>
          <w:rFonts w:ascii="Arial" w:hAnsi="Arial"/>
          <w:sz w:val="24"/>
          <w:szCs w:val="24"/>
          <w:lang w:val="en-US"/>
        </w:rPr>
        <w:t>t and felt the whole session had been very relaxing and enjoyable.</w:t>
      </w:r>
      <w:r w:rsidR="004B6E81">
        <w:rPr>
          <w:rFonts w:ascii="Arial" w:hAnsi="Arial"/>
          <w:sz w:val="24"/>
          <w:szCs w:val="24"/>
          <w:lang w:val="en-US"/>
        </w:rPr>
        <w:t xml:space="preserve"> </w:t>
      </w:r>
    </w:p>
    <w:p w14:paraId="678B7EF8" w14:textId="77777777" w:rsidR="004B6E81" w:rsidRDefault="004B6E81" w:rsidP="004B6E81">
      <w:pPr>
        <w:pStyle w:val="Body"/>
        <w:spacing w:after="0" w:line="240" w:lineRule="auto"/>
        <w:rPr>
          <w:rFonts w:ascii="Arial" w:hAnsi="Arial"/>
          <w:b/>
          <w:bCs/>
          <w:sz w:val="24"/>
          <w:szCs w:val="24"/>
          <w:lang w:val="en-US"/>
        </w:rPr>
      </w:pPr>
    </w:p>
    <w:p w14:paraId="49EA1B70" w14:textId="4F79FB51" w:rsidR="00C12277" w:rsidRPr="00260CFD" w:rsidRDefault="004B6E81" w:rsidP="004B6E81">
      <w:pPr>
        <w:pStyle w:val="Body"/>
        <w:spacing w:after="0" w:line="240" w:lineRule="auto"/>
        <w:rPr>
          <w:rFonts w:ascii="Arial" w:hAnsi="Arial"/>
          <w:sz w:val="24"/>
          <w:szCs w:val="24"/>
          <w:lang w:val="en-US"/>
        </w:rPr>
      </w:pPr>
      <w:r>
        <w:rPr>
          <w:noProof/>
        </w:rPr>
        <w:drawing>
          <wp:anchor distT="0" distB="0" distL="114300" distR="114300" simplePos="0" relativeHeight="251722752" behindDoc="0" locked="0" layoutInCell="1" allowOverlap="1" wp14:anchorId="77553920" wp14:editId="78EA7C43">
            <wp:simplePos x="0" y="0"/>
            <wp:positionH relativeFrom="margin">
              <wp:posOffset>3961765</wp:posOffset>
            </wp:positionH>
            <wp:positionV relativeFrom="paragraph">
              <wp:posOffset>73025</wp:posOffset>
            </wp:positionV>
            <wp:extent cx="2980055" cy="1676400"/>
            <wp:effectExtent l="0" t="0" r="0" b="0"/>
            <wp:wrapThrough wrapText="bothSides">
              <wp:wrapPolygon edited="0">
                <wp:start x="0" y="0"/>
                <wp:lineTo x="0" y="21355"/>
                <wp:lineTo x="21402" y="21355"/>
                <wp:lineTo x="2140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0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77">
        <w:rPr>
          <w:rFonts w:ascii="Arial" w:hAnsi="Arial"/>
          <w:b/>
          <w:bCs/>
          <w:sz w:val="24"/>
          <w:szCs w:val="24"/>
          <w:lang w:val="en-US"/>
        </w:rPr>
        <w:t>L</w:t>
      </w:r>
      <w:r w:rsidR="00C12277" w:rsidRPr="00260CFD">
        <w:rPr>
          <w:rFonts w:ascii="Arial" w:hAnsi="Arial"/>
          <w:b/>
          <w:bCs/>
          <w:sz w:val="24"/>
          <w:szCs w:val="24"/>
          <w:lang w:val="en-US"/>
        </w:rPr>
        <w:t>ooking forward</w:t>
      </w:r>
    </w:p>
    <w:p w14:paraId="352B70EE" w14:textId="134E5584" w:rsidR="00C12277" w:rsidRPr="00F05777" w:rsidRDefault="00C12277" w:rsidP="00C12277">
      <w:pPr>
        <w:pStyle w:val="Body"/>
        <w:spacing w:after="0"/>
        <w:rPr>
          <w:rFonts w:ascii="Arial" w:hAnsi="Arial"/>
          <w:sz w:val="24"/>
          <w:szCs w:val="24"/>
          <w:lang w:val="en-US"/>
        </w:rPr>
      </w:pPr>
      <w:r>
        <w:rPr>
          <w:rFonts w:ascii="Arial" w:hAnsi="Arial"/>
          <w:sz w:val="24"/>
          <w:szCs w:val="24"/>
          <w:lang w:val="en-US"/>
        </w:rPr>
        <w:t xml:space="preserve">So far, </w:t>
      </w:r>
      <w:r w:rsidRPr="00F05777">
        <w:rPr>
          <w:rFonts w:ascii="Arial" w:hAnsi="Arial"/>
          <w:sz w:val="24"/>
          <w:szCs w:val="24"/>
          <w:lang w:val="en-US"/>
        </w:rPr>
        <w:t>Augustin ha</w:t>
      </w:r>
      <w:r>
        <w:rPr>
          <w:rFonts w:ascii="Arial" w:hAnsi="Arial"/>
          <w:sz w:val="24"/>
          <w:szCs w:val="24"/>
          <w:lang w:val="en-US"/>
        </w:rPr>
        <w:t>d</w:t>
      </w:r>
      <w:r w:rsidRPr="00F05777">
        <w:rPr>
          <w:rFonts w:ascii="Arial" w:hAnsi="Arial"/>
          <w:sz w:val="24"/>
          <w:szCs w:val="24"/>
          <w:lang w:val="en-US"/>
        </w:rPr>
        <w:t xml:space="preserve"> lost 6kg in total and h</w:t>
      </w:r>
      <w:r>
        <w:rPr>
          <w:rFonts w:ascii="Arial" w:hAnsi="Arial"/>
          <w:sz w:val="24"/>
          <w:szCs w:val="24"/>
          <w:lang w:val="en-US"/>
        </w:rPr>
        <w:t xml:space="preserve">e will be attending his </w:t>
      </w:r>
      <w:r w:rsidRPr="00F05777">
        <w:rPr>
          <w:rFonts w:ascii="Arial" w:hAnsi="Arial"/>
          <w:sz w:val="24"/>
          <w:szCs w:val="24"/>
          <w:lang w:val="en-US"/>
        </w:rPr>
        <w:t>first S</w:t>
      </w:r>
      <w:r>
        <w:rPr>
          <w:rFonts w:ascii="Arial" w:hAnsi="Arial"/>
          <w:sz w:val="24"/>
          <w:szCs w:val="24"/>
          <w:lang w:val="en-US"/>
        </w:rPr>
        <w:t xml:space="preserve">limming </w:t>
      </w:r>
      <w:r w:rsidRPr="00F05777">
        <w:rPr>
          <w:rFonts w:ascii="Arial" w:hAnsi="Arial"/>
          <w:sz w:val="24"/>
          <w:szCs w:val="24"/>
          <w:lang w:val="en-US"/>
        </w:rPr>
        <w:t>W</w:t>
      </w:r>
      <w:r>
        <w:rPr>
          <w:rFonts w:ascii="Arial" w:hAnsi="Arial"/>
          <w:sz w:val="24"/>
          <w:szCs w:val="24"/>
          <w:lang w:val="en-US"/>
        </w:rPr>
        <w:t>orld</w:t>
      </w:r>
      <w:r w:rsidRPr="00F05777">
        <w:rPr>
          <w:rFonts w:ascii="Arial" w:hAnsi="Arial"/>
          <w:sz w:val="24"/>
          <w:szCs w:val="24"/>
          <w:lang w:val="en-US"/>
        </w:rPr>
        <w:t xml:space="preserve"> meeting </w:t>
      </w:r>
      <w:r>
        <w:rPr>
          <w:rFonts w:ascii="Arial" w:hAnsi="Arial"/>
          <w:sz w:val="24"/>
          <w:szCs w:val="24"/>
          <w:lang w:val="en-US"/>
        </w:rPr>
        <w:t xml:space="preserve">in June. Augustin has 2 Be </w:t>
      </w:r>
      <w:proofErr w:type="gramStart"/>
      <w:r>
        <w:rPr>
          <w:rFonts w:ascii="Arial" w:hAnsi="Arial"/>
          <w:sz w:val="24"/>
          <w:szCs w:val="24"/>
          <w:lang w:val="en-US"/>
        </w:rPr>
        <w:t>You</w:t>
      </w:r>
      <w:proofErr w:type="gramEnd"/>
      <w:r>
        <w:rPr>
          <w:rFonts w:ascii="Arial" w:hAnsi="Arial"/>
          <w:sz w:val="24"/>
          <w:szCs w:val="24"/>
          <w:lang w:val="en-US"/>
        </w:rPr>
        <w:t xml:space="preserve"> sessions left to attend but the changes he had been able to make in such a short time have been amazing and he feels very motivated to continue his weight management journey with Slimming World and </w:t>
      </w:r>
      <w:proofErr w:type="spellStart"/>
      <w:r>
        <w:rPr>
          <w:rFonts w:ascii="Arial" w:hAnsi="Arial"/>
          <w:sz w:val="24"/>
          <w:szCs w:val="24"/>
          <w:lang w:val="en-US"/>
        </w:rPr>
        <w:t>MCR</w:t>
      </w:r>
      <w:r w:rsidR="00B5025B">
        <w:rPr>
          <w:rFonts w:ascii="Arial" w:hAnsi="Arial"/>
          <w:sz w:val="24"/>
          <w:szCs w:val="24"/>
          <w:lang w:val="en-US"/>
        </w:rPr>
        <w:t>a</w:t>
      </w:r>
      <w:r>
        <w:rPr>
          <w:rFonts w:ascii="Arial" w:hAnsi="Arial"/>
          <w:sz w:val="24"/>
          <w:szCs w:val="24"/>
          <w:lang w:val="en-US"/>
        </w:rPr>
        <w:t>ctive</w:t>
      </w:r>
      <w:proofErr w:type="spellEnd"/>
      <w:r>
        <w:rPr>
          <w:rFonts w:ascii="Arial" w:hAnsi="Arial"/>
          <w:sz w:val="24"/>
          <w:szCs w:val="24"/>
          <w:lang w:val="en-US"/>
        </w:rPr>
        <w:t xml:space="preserve"> once the group ends. </w:t>
      </w:r>
    </w:p>
    <w:p w14:paraId="362B2709" w14:textId="77777777" w:rsidR="004B6E81" w:rsidRDefault="004B6E81" w:rsidP="684F3FA5">
      <w:pPr>
        <w:rPr>
          <w:b/>
          <w:bCs/>
          <w:sz w:val="28"/>
          <w:szCs w:val="28"/>
        </w:rPr>
      </w:pPr>
    </w:p>
    <w:p w14:paraId="42F6D9AC" w14:textId="2086E4A2" w:rsidR="00A53090" w:rsidRDefault="00DE26A5" w:rsidP="684F3FA5">
      <w:pPr>
        <w:rPr>
          <w:b/>
          <w:bCs/>
          <w:sz w:val="28"/>
          <w:szCs w:val="28"/>
        </w:rPr>
      </w:pPr>
      <w:r>
        <w:rPr>
          <w:noProof/>
        </w:rPr>
        <w:lastRenderedPageBreak/>
        <w:drawing>
          <wp:anchor distT="0" distB="0" distL="114300" distR="114300" simplePos="0" relativeHeight="251724800" behindDoc="0" locked="0" layoutInCell="1" allowOverlap="1" wp14:anchorId="7536C66F" wp14:editId="35D5F150">
            <wp:simplePos x="0" y="0"/>
            <wp:positionH relativeFrom="margin">
              <wp:align>right</wp:align>
            </wp:positionH>
            <wp:positionV relativeFrom="paragraph">
              <wp:posOffset>146050</wp:posOffset>
            </wp:positionV>
            <wp:extent cx="1790700" cy="3981450"/>
            <wp:effectExtent l="0" t="0" r="0" b="0"/>
            <wp:wrapThrough wrapText="bothSides">
              <wp:wrapPolygon edited="0">
                <wp:start x="0" y="0"/>
                <wp:lineTo x="0" y="21497"/>
                <wp:lineTo x="21370" y="21497"/>
                <wp:lineTo x="21370" y="0"/>
                <wp:lineTo x="0" y="0"/>
              </wp:wrapPolygon>
            </wp:wrapThrough>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49B">
        <w:rPr>
          <w:b/>
          <w:bCs/>
          <w:sz w:val="28"/>
          <w:szCs w:val="28"/>
        </w:rPr>
        <w:t>Did you know…?</w:t>
      </w:r>
    </w:p>
    <w:p w14:paraId="74D57249" w14:textId="42732153" w:rsidR="00C12277" w:rsidRPr="00ED61D2" w:rsidRDefault="004E58F6" w:rsidP="004845B0">
      <w:pPr>
        <w:rPr>
          <w:sz w:val="24"/>
          <w:szCs w:val="24"/>
        </w:rPr>
      </w:pPr>
      <w:r>
        <w:rPr>
          <w:noProof/>
        </w:rPr>
        <w:drawing>
          <wp:anchor distT="0" distB="0" distL="114300" distR="114300" simplePos="0" relativeHeight="251726848" behindDoc="0" locked="0" layoutInCell="1" allowOverlap="1" wp14:anchorId="16945434" wp14:editId="3702412D">
            <wp:simplePos x="0" y="0"/>
            <wp:positionH relativeFrom="margin">
              <wp:posOffset>3232150</wp:posOffset>
            </wp:positionH>
            <wp:positionV relativeFrom="paragraph">
              <wp:posOffset>1042035</wp:posOffset>
            </wp:positionV>
            <wp:extent cx="1611630" cy="3582035"/>
            <wp:effectExtent l="0" t="0" r="7620" b="0"/>
            <wp:wrapThrough wrapText="bothSides">
              <wp:wrapPolygon edited="0">
                <wp:start x="0" y="0"/>
                <wp:lineTo x="0" y="21481"/>
                <wp:lineTo x="21447" y="21481"/>
                <wp:lineTo x="21447" y="0"/>
                <wp:lineTo x="0" y="0"/>
              </wp:wrapPolygon>
            </wp:wrapThrough>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1630" cy="358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49B" w:rsidRPr="00ED61D2">
        <w:rPr>
          <w:sz w:val="24"/>
          <w:szCs w:val="24"/>
        </w:rPr>
        <w:t>The body mass index (BMI) for people to access the adult tier 2 Slimming World voucher scheme has been reduced to a BMI of 25.</w:t>
      </w:r>
      <w:r w:rsidR="00B92BE9">
        <w:rPr>
          <w:sz w:val="24"/>
          <w:szCs w:val="24"/>
        </w:rPr>
        <w:t xml:space="preserve"> Families of Slimming World members can </w:t>
      </w:r>
      <w:r w:rsidR="00ED61D2">
        <w:rPr>
          <w:sz w:val="24"/>
          <w:szCs w:val="24"/>
        </w:rPr>
        <w:t>also access a wealth of information on the ‘Family Affair’ app, including easy healthy recipe</w:t>
      </w:r>
      <w:r w:rsidR="00B92BE9">
        <w:rPr>
          <w:sz w:val="24"/>
          <w:szCs w:val="24"/>
        </w:rPr>
        <w:t xml:space="preserve">s such as </w:t>
      </w:r>
      <w:r w:rsidR="00ED61D2">
        <w:rPr>
          <w:sz w:val="24"/>
          <w:szCs w:val="24"/>
        </w:rPr>
        <w:t xml:space="preserve">yoghurt pops and </w:t>
      </w:r>
      <w:r>
        <w:rPr>
          <w:sz w:val="24"/>
          <w:szCs w:val="24"/>
        </w:rPr>
        <w:t>chicken &amp; mushroom noodles</w:t>
      </w:r>
      <w:r w:rsidR="00ED61D2">
        <w:rPr>
          <w:sz w:val="24"/>
          <w:szCs w:val="24"/>
        </w:rPr>
        <w:t xml:space="preserve">, helping to make it easier for families to make positive lifestyle changes. </w:t>
      </w:r>
    </w:p>
    <w:p w14:paraId="123D8BF1" w14:textId="63AE1865" w:rsidR="00ED61D2" w:rsidRDefault="004E58F6" w:rsidP="00C5549B">
      <w:pPr>
        <w:rPr>
          <w:rFonts w:cstheme="minorHAnsi"/>
          <w:color w:val="222222"/>
          <w:sz w:val="24"/>
          <w:szCs w:val="24"/>
          <w:shd w:val="clear" w:color="auto" w:fill="FFFFFF"/>
        </w:rPr>
      </w:pPr>
      <w:r w:rsidRPr="004E58F6">
        <w:rPr>
          <w:rFonts w:cstheme="minorHAnsi"/>
          <w:color w:val="222222"/>
          <w:sz w:val="24"/>
          <w:szCs w:val="24"/>
          <w:shd w:val="clear" w:color="auto" w:fill="FFFFFF"/>
        </w:rPr>
        <w:t xml:space="preserve">Slimming World research has found that 77% of members say that within just three months of joining group, their children were eating more healthily, and 41% of members who’ve increased activity through </w:t>
      </w:r>
      <w:r w:rsidR="00B92BE9">
        <w:rPr>
          <w:rFonts w:cstheme="minorHAnsi"/>
          <w:color w:val="222222"/>
          <w:sz w:val="24"/>
          <w:szCs w:val="24"/>
          <w:shd w:val="clear" w:color="auto" w:fill="FFFFFF"/>
        </w:rPr>
        <w:t>the</w:t>
      </w:r>
      <w:r w:rsidRPr="004E58F6">
        <w:rPr>
          <w:rFonts w:cstheme="minorHAnsi"/>
          <w:color w:val="222222"/>
          <w:sz w:val="24"/>
          <w:szCs w:val="24"/>
          <w:shd w:val="clear" w:color="auto" w:fill="FFFFFF"/>
        </w:rPr>
        <w:t xml:space="preserve"> Body Magic programme have encouraged their family to be more active too.</w:t>
      </w:r>
    </w:p>
    <w:p w14:paraId="05D5A662" w14:textId="77777777" w:rsidR="00676A3C" w:rsidRDefault="00B92BE9" w:rsidP="00C5549B">
      <w:pPr>
        <w:rPr>
          <w:rFonts w:cstheme="minorHAnsi"/>
          <w:color w:val="222222"/>
          <w:sz w:val="24"/>
          <w:szCs w:val="24"/>
          <w:shd w:val="clear" w:color="auto" w:fill="FFFFFF"/>
        </w:rPr>
      </w:pPr>
      <w:r>
        <w:rPr>
          <w:rFonts w:cstheme="minorHAnsi"/>
          <w:color w:val="222222"/>
          <w:sz w:val="24"/>
          <w:szCs w:val="24"/>
          <w:shd w:val="clear" w:color="auto" w:fill="FFFFFF"/>
        </w:rPr>
        <w:t xml:space="preserve">The referral scheme is open to people who are a Manchester resident or have a Manchester GP, 16 years and over and with a BMI over 25. </w:t>
      </w:r>
    </w:p>
    <w:p w14:paraId="78884167" w14:textId="4FD6FDDB" w:rsidR="00B92BE9" w:rsidRPr="004E58F6" w:rsidRDefault="00B92BE9" w:rsidP="00C5549B">
      <w:pPr>
        <w:rPr>
          <w:rFonts w:cstheme="minorHAnsi"/>
          <w:sz w:val="24"/>
          <w:szCs w:val="24"/>
        </w:rPr>
      </w:pPr>
      <w:r>
        <w:rPr>
          <w:rFonts w:cstheme="minorHAnsi"/>
          <w:color w:val="222222"/>
          <w:sz w:val="24"/>
          <w:szCs w:val="24"/>
          <w:shd w:val="clear" w:color="auto" w:fill="FFFFFF"/>
        </w:rPr>
        <w:t xml:space="preserve">Be Well manage the scheme and can be contacted on 0161 470 7120 or </w:t>
      </w:r>
      <w:r w:rsidRPr="00B92BE9">
        <w:rPr>
          <w:rFonts w:cstheme="minorHAnsi"/>
          <w:color w:val="222222"/>
          <w:sz w:val="24"/>
          <w:szCs w:val="24"/>
          <w:shd w:val="clear" w:color="auto" w:fill="FFFFFF"/>
        </w:rPr>
        <w:t>www.thebiglifegroup.com/free-slimming-world-vouchers</w:t>
      </w:r>
    </w:p>
    <w:p w14:paraId="3486EE46" w14:textId="48CB72F7" w:rsidR="00ED61D2" w:rsidRDefault="00ED61D2" w:rsidP="00C5549B">
      <w:pPr>
        <w:rPr>
          <w:sz w:val="28"/>
          <w:szCs w:val="28"/>
        </w:rPr>
      </w:pPr>
    </w:p>
    <w:p w14:paraId="07463B77" w14:textId="45240F23" w:rsidR="002633C4" w:rsidRDefault="002633C4" w:rsidP="002633C4">
      <w:pPr>
        <w:rPr>
          <w:b/>
          <w:bCs/>
          <w:sz w:val="24"/>
          <w:szCs w:val="24"/>
        </w:rPr>
      </w:pPr>
      <w:r w:rsidRPr="002633C4">
        <w:rPr>
          <w:b/>
          <w:bCs/>
          <w:noProof/>
          <w:sz w:val="24"/>
          <w:szCs w:val="24"/>
        </w:rPr>
        <mc:AlternateContent>
          <mc:Choice Requires="wps">
            <w:drawing>
              <wp:anchor distT="0" distB="0" distL="114300" distR="114300" simplePos="0" relativeHeight="251666431" behindDoc="0" locked="0" layoutInCell="1" allowOverlap="1" wp14:anchorId="4C292803" wp14:editId="2AFEBB70">
                <wp:simplePos x="0" y="0"/>
                <wp:positionH relativeFrom="column">
                  <wp:posOffset>-63500</wp:posOffset>
                </wp:positionH>
                <wp:positionV relativeFrom="paragraph">
                  <wp:posOffset>172085</wp:posOffset>
                </wp:positionV>
                <wp:extent cx="6781800" cy="3771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781800" cy="377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196B3" id="Rectangle 10" o:spid="_x0000_s1026" style="position:absolute;margin-left:-5pt;margin-top:13.55pt;width:534pt;height:297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" filled="f" strokecolor="#1f3763 [1604]" strokeweight="1pt"/>
            </w:pict>
          </mc:Fallback>
        </mc:AlternateContent>
      </w:r>
    </w:p>
    <w:p w14:paraId="41C03892" w14:textId="3587B5D3" w:rsidR="002633C4" w:rsidRPr="002633C4" w:rsidRDefault="002633C4" w:rsidP="002633C4">
      <w:pPr>
        <w:rPr>
          <w:b/>
          <w:bCs/>
          <w:sz w:val="24"/>
          <w:szCs w:val="24"/>
        </w:rPr>
      </w:pPr>
      <w:r>
        <w:rPr>
          <w:noProof/>
        </w:rPr>
        <w:drawing>
          <wp:anchor distT="0" distB="0" distL="114300" distR="114300" simplePos="0" relativeHeight="251732992" behindDoc="0" locked="0" layoutInCell="1" allowOverlap="1" wp14:anchorId="59FF5AA2" wp14:editId="7840B522">
            <wp:simplePos x="0" y="0"/>
            <wp:positionH relativeFrom="column">
              <wp:posOffset>184150</wp:posOffset>
            </wp:positionH>
            <wp:positionV relativeFrom="paragraph">
              <wp:posOffset>716915</wp:posOffset>
            </wp:positionV>
            <wp:extent cx="2057400" cy="2825750"/>
            <wp:effectExtent l="0" t="0" r="0" b="0"/>
            <wp:wrapThrough wrapText="bothSides">
              <wp:wrapPolygon edited="0">
                <wp:start x="0" y="0"/>
                <wp:lineTo x="0" y="21406"/>
                <wp:lineTo x="21400" y="21406"/>
                <wp:lineTo x="214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2825750"/>
                    </a:xfrm>
                    <a:prstGeom prst="rect">
                      <a:avLst/>
                    </a:prstGeom>
                  </pic:spPr>
                </pic:pic>
              </a:graphicData>
            </a:graphic>
            <wp14:sizeRelH relativeFrom="page">
              <wp14:pctWidth>0</wp14:pctWidth>
            </wp14:sizeRelH>
            <wp14:sizeRelV relativeFrom="page">
              <wp14:pctHeight>0</wp14:pctHeight>
            </wp14:sizeRelV>
          </wp:anchor>
        </w:drawing>
      </w:r>
      <w:r w:rsidRPr="002633C4">
        <w:rPr>
          <w:b/>
          <w:bCs/>
          <w:noProof/>
          <w:sz w:val="24"/>
          <w:szCs w:val="24"/>
        </w:rPr>
        <w:drawing>
          <wp:anchor distT="0" distB="0" distL="114300" distR="114300" simplePos="0" relativeHeight="251735040" behindDoc="0" locked="0" layoutInCell="1" allowOverlap="1" wp14:anchorId="655B2E41" wp14:editId="274BA16D">
            <wp:simplePos x="0" y="0"/>
            <wp:positionH relativeFrom="column">
              <wp:posOffset>2533650</wp:posOffset>
            </wp:positionH>
            <wp:positionV relativeFrom="paragraph">
              <wp:posOffset>516890</wp:posOffset>
            </wp:positionV>
            <wp:extent cx="1864360" cy="2522220"/>
            <wp:effectExtent l="0" t="0" r="2540" b="0"/>
            <wp:wrapThrough wrapText="bothSides">
              <wp:wrapPolygon edited="0">
                <wp:start x="0" y="0"/>
                <wp:lineTo x="0" y="21372"/>
                <wp:lineTo x="21409" y="21372"/>
                <wp:lineTo x="2140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4360" cy="2522220"/>
                    </a:xfrm>
                    <a:prstGeom prst="rect">
                      <a:avLst/>
                    </a:prstGeom>
                  </pic:spPr>
                </pic:pic>
              </a:graphicData>
            </a:graphic>
            <wp14:sizeRelH relativeFrom="page">
              <wp14:pctWidth>0</wp14:pctWidth>
            </wp14:sizeRelH>
            <wp14:sizeRelV relativeFrom="page">
              <wp14:pctHeight>0</wp14:pctHeight>
            </wp14:sizeRelV>
          </wp:anchor>
        </w:drawing>
      </w:r>
      <w:r w:rsidRPr="002633C4">
        <w:rPr>
          <w:b/>
          <w:bCs/>
          <w:noProof/>
          <w:sz w:val="24"/>
          <w:szCs w:val="24"/>
        </w:rPr>
        <w:drawing>
          <wp:anchor distT="0" distB="0" distL="114300" distR="114300" simplePos="0" relativeHeight="251730944" behindDoc="0" locked="0" layoutInCell="1" allowOverlap="1" wp14:anchorId="17CB2313" wp14:editId="6CE98D7C">
            <wp:simplePos x="0" y="0"/>
            <wp:positionH relativeFrom="column">
              <wp:posOffset>4578350</wp:posOffset>
            </wp:positionH>
            <wp:positionV relativeFrom="paragraph">
              <wp:posOffset>512445</wp:posOffset>
            </wp:positionV>
            <wp:extent cx="1828800" cy="2573655"/>
            <wp:effectExtent l="0" t="0" r="0" b="0"/>
            <wp:wrapThrough wrapText="bothSides">
              <wp:wrapPolygon edited="0">
                <wp:start x="0" y="0"/>
                <wp:lineTo x="0" y="21424"/>
                <wp:lineTo x="21375" y="21424"/>
                <wp:lineTo x="213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2573655"/>
                    </a:xfrm>
                    <a:prstGeom prst="rect">
                      <a:avLst/>
                    </a:prstGeom>
                  </pic:spPr>
                </pic:pic>
              </a:graphicData>
            </a:graphic>
            <wp14:sizeRelH relativeFrom="page">
              <wp14:pctWidth>0</wp14:pctWidth>
            </wp14:sizeRelH>
            <wp14:sizeRelV relativeFrom="page">
              <wp14:pctHeight>0</wp14:pctHeight>
            </wp14:sizeRelV>
          </wp:anchor>
        </w:drawing>
      </w:r>
      <w:r w:rsidRPr="002633C4">
        <w:rPr>
          <w:b/>
          <w:bCs/>
          <w:sz w:val="24"/>
          <w:szCs w:val="24"/>
        </w:rPr>
        <w:t xml:space="preserve">Manchester’s Healthy Families and Healthy Smiles leaflet was recently launched at this year’s baby week and features tips to support families with promoting good oral health and healthy eating habits </w:t>
      </w:r>
      <w:r w:rsidRPr="002633C4">
        <w:rPr>
          <w:b/>
          <w:bCs/>
          <w:noProof/>
          <w:sz w:val="24"/>
          <w:szCs w:val="24"/>
        </w:rPr>
        <w:t xml:space="preserve">from pregnancy up to </w:t>
      </w:r>
      <w:r w:rsidRPr="002633C4">
        <w:rPr>
          <w:b/>
          <w:bCs/>
          <w:sz w:val="24"/>
          <w:szCs w:val="24"/>
        </w:rPr>
        <w:t xml:space="preserve">school age. </w:t>
      </w:r>
    </w:p>
    <w:p w14:paraId="717A7EC4" w14:textId="51B4E182" w:rsidR="00ED61D2" w:rsidRDefault="002633C4" w:rsidP="00C5549B">
      <w:pPr>
        <w:rPr>
          <w:sz w:val="28"/>
          <w:szCs w:val="28"/>
        </w:rPr>
      </w:pPr>
      <w:r w:rsidRPr="00CF4379">
        <w:rPr>
          <w:noProof/>
          <w:sz w:val="24"/>
          <w:szCs w:val="24"/>
        </w:rPr>
        <w:t>If you would like a pdf version of the leaflet, please email</w:t>
      </w:r>
      <w:r>
        <w:rPr>
          <w:noProof/>
        </w:rPr>
        <w:t xml:space="preserve"> </w:t>
      </w:r>
      <w:r w:rsidRPr="00CF4379">
        <w:rPr>
          <w:noProof/>
          <w:sz w:val="24"/>
          <w:szCs w:val="24"/>
        </w:rPr>
        <w:t>louise.mcerlain@manchester.gov.uk</w:t>
      </w:r>
      <w:r>
        <w:rPr>
          <w:sz w:val="28"/>
          <w:szCs w:val="28"/>
        </w:rPr>
        <w:t xml:space="preserve">  </w:t>
      </w:r>
    </w:p>
    <w:p w14:paraId="70AD52FC" w14:textId="5C528039" w:rsidR="00FF157C" w:rsidRPr="00FF157C" w:rsidRDefault="00FF157C" w:rsidP="00FF157C">
      <w:pPr>
        <w:shd w:val="clear" w:color="auto" w:fill="FFFFFF"/>
        <w:spacing w:after="0" w:line="240" w:lineRule="auto"/>
        <w:rPr>
          <w:rFonts w:ascii="Calibri" w:eastAsia="Times New Roman" w:hAnsi="Calibri" w:cs="Calibri"/>
          <w:color w:val="000000"/>
          <w:sz w:val="24"/>
          <w:szCs w:val="24"/>
          <w:lang w:eastAsia="en-GB"/>
        </w:rPr>
      </w:pPr>
      <w:r w:rsidRPr="00FF157C">
        <w:rPr>
          <w:rFonts w:ascii="Arial" w:eastAsia="Times New Roman" w:hAnsi="Arial" w:cs="Arial"/>
          <w:b/>
          <w:bCs/>
          <w:noProof/>
          <w:color w:val="000000"/>
          <w:sz w:val="24"/>
          <w:szCs w:val="24"/>
          <w:bdr w:val="none" w:sz="0" w:space="0" w:color="auto" w:frame="1"/>
          <w:lang w:eastAsia="en-GB"/>
        </w:rPr>
        <w:lastRenderedPageBreak/>
        <mc:AlternateContent>
          <mc:Choice Requires="wps">
            <w:drawing>
              <wp:anchor distT="45720" distB="45720" distL="114300" distR="114300" simplePos="0" relativeHeight="251695104" behindDoc="0" locked="0" layoutInCell="1" allowOverlap="1" wp14:anchorId="03A8615A" wp14:editId="1F091E2E">
                <wp:simplePos x="0" y="0"/>
                <wp:positionH relativeFrom="margin">
                  <wp:posOffset>46355</wp:posOffset>
                </wp:positionH>
                <wp:positionV relativeFrom="paragraph">
                  <wp:posOffset>38100</wp:posOffset>
                </wp:positionV>
                <wp:extent cx="6508750" cy="882650"/>
                <wp:effectExtent l="19050" t="38100" r="63500" b="508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882650"/>
                        </a:xfrm>
                        <a:custGeom>
                          <a:avLst/>
                          <a:gdLst>
                            <a:gd name="connsiteX0" fmla="*/ 0 w 6508750"/>
                            <a:gd name="connsiteY0" fmla="*/ 0 h 882650"/>
                            <a:gd name="connsiteX1" fmla="*/ 591705 w 6508750"/>
                            <a:gd name="connsiteY1" fmla="*/ 0 h 882650"/>
                            <a:gd name="connsiteX2" fmla="*/ 1313584 w 6508750"/>
                            <a:gd name="connsiteY2" fmla="*/ 0 h 882650"/>
                            <a:gd name="connsiteX3" fmla="*/ 1905289 w 6508750"/>
                            <a:gd name="connsiteY3" fmla="*/ 0 h 882650"/>
                            <a:gd name="connsiteX4" fmla="*/ 2627168 w 6508750"/>
                            <a:gd name="connsiteY4" fmla="*/ 0 h 882650"/>
                            <a:gd name="connsiteX5" fmla="*/ 3088698 w 6508750"/>
                            <a:gd name="connsiteY5" fmla="*/ 0 h 882650"/>
                            <a:gd name="connsiteX6" fmla="*/ 3615315 w 6508750"/>
                            <a:gd name="connsiteY6" fmla="*/ 0 h 882650"/>
                            <a:gd name="connsiteX7" fmla="*/ 4272107 w 6508750"/>
                            <a:gd name="connsiteY7" fmla="*/ 0 h 882650"/>
                            <a:gd name="connsiteX8" fmla="*/ 4733636 w 6508750"/>
                            <a:gd name="connsiteY8" fmla="*/ 0 h 882650"/>
                            <a:gd name="connsiteX9" fmla="*/ 5260253 w 6508750"/>
                            <a:gd name="connsiteY9" fmla="*/ 0 h 882650"/>
                            <a:gd name="connsiteX10" fmla="*/ 5656695 w 6508750"/>
                            <a:gd name="connsiteY10" fmla="*/ 0 h 882650"/>
                            <a:gd name="connsiteX11" fmla="*/ 6508750 w 6508750"/>
                            <a:gd name="connsiteY11" fmla="*/ 0 h 882650"/>
                            <a:gd name="connsiteX12" fmla="*/ 6508750 w 6508750"/>
                            <a:gd name="connsiteY12" fmla="*/ 441325 h 882650"/>
                            <a:gd name="connsiteX13" fmla="*/ 6508750 w 6508750"/>
                            <a:gd name="connsiteY13" fmla="*/ 882650 h 882650"/>
                            <a:gd name="connsiteX14" fmla="*/ 6112308 w 6508750"/>
                            <a:gd name="connsiteY14" fmla="*/ 882650 h 882650"/>
                            <a:gd name="connsiteX15" fmla="*/ 5585691 w 6508750"/>
                            <a:gd name="connsiteY15" fmla="*/ 882650 h 882650"/>
                            <a:gd name="connsiteX16" fmla="*/ 5124161 w 6508750"/>
                            <a:gd name="connsiteY16" fmla="*/ 882650 h 882650"/>
                            <a:gd name="connsiteX17" fmla="*/ 4402282 w 6508750"/>
                            <a:gd name="connsiteY17" fmla="*/ 882650 h 882650"/>
                            <a:gd name="connsiteX18" fmla="*/ 3745490 w 6508750"/>
                            <a:gd name="connsiteY18" fmla="*/ 882650 h 882650"/>
                            <a:gd name="connsiteX19" fmla="*/ 3153785 w 6508750"/>
                            <a:gd name="connsiteY19" fmla="*/ 882650 h 882650"/>
                            <a:gd name="connsiteX20" fmla="*/ 2692256 w 6508750"/>
                            <a:gd name="connsiteY20" fmla="*/ 882650 h 882650"/>
                            <a:gd name="connsiteX21" fmla="*/ 2295814 w 6508750"/>
                            <a:gd name="connsiteY21" fmla="*/ 882650 h 882650"/>
                            <a:gd name="connsiteX22" fmla="*/ 1573934 w 6508750"/>
                            <a:gd name="connsiteY22" fmla="*/ 882650 h 882650"/>
                            <a:gd name="connsiteX23" fmla="*/ 852055 w 6508750"/>
                            <a:gd name="connsiteY23" fmla="*/ 882650 h 882650"/>
                            <a:gd name="connsiteX24" fmla="*/ 0 w 6508750"/>
                            <a:gd name="connsiteY24" fmla="*/ 882650 h 882650"/>
                            <a:gd name="connsiteX25" fmla="*/ 0 w 6508750"/>
                            <a:gd name="connsiteY25" fmla="*/ 423672 h 882650"/>
                            <a:gd name="connsiteX26" fmla="*/ 0 w 6508750"/>
                            <a:gd name="connsiteY26" fmla="*/ 0 h 88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08750" h="882650" fill="none" extrusionOk="0">
                              <a:moveTo>
                                <a:pt x="0" y="0"/>
                              </a:moveTo>
                              <a:cubicBezTo>
                                <a:pt x="234396" y="-1820"/>
                                <a:pt x="463583" y="41158"/>
                                <a:pt x="591705" y="0"/>
                              </a:cubicBezTo>
                              <a:cubicBezTo>
                                <a:pt x="719828" y="-41158"/>
                                <a:pt x="1052779" y="8997"/>
                                <a:pt x="1313584" y="0"/>
                              </a:cubicBezTo>
                              <a:cubicBezTo>
                                <a:pt x="1574389" y="-8997"/>
                                <a:pt x="1774474" y="21731"/>
                                <a:pt x="1905289" y="0"/>
                              </a:cubicBezTo>
                              <a:cubicBezTo>
                                <a:pt x="2036104" y="-21731"/>
                                <a:pt x="2398232" y="85228"/>
                                <a:pt x="2627168" y="0"/>
                              </a:cubicBezTo>
                              <a:cubicBezTo>
                                <a:pt x="2856104" y="-85228"/>
                                <a:pt x="2962042" y="43287"/>
                                <a:pt x="3088698" y="0"/>
                              </a:cubicBezTo>
                              <a:cubicBezTo>
                                <a:pt x="3215354" y="-43287"/>
                                <a:pt x="3501648" y="61372"/>
                                <a:pt x="3615315" y="0"/>
                              </a:cubicBezTo>
                              <a:cubicBezTo>
                                <a:pt x="3728982" y="-61372"/>
                                <a:pt x="4069631" y="36883"/>
                                <a:pt x="4272107" y="0"/>
                              </a:cubicBezTo>
                              <a:cubicBezTo>
                                <a:pt x="4474583" y="-36883"/>
                                <a:pt x="4536976" y="3874"/>
                                <a:pt x="4733636" y="0"/>
                              </a:cubicBezTo>
                              <a:cubicBezTo>
                                <a:pt x="4930296" y="-3874"/>
                                <a:pt x="5143131" y="24039"/>
                                <a:pt x="5260253" y="0"/>
                              </a:cubicBezTo>
                              <a:cubicBezTo>
                                <a:pt x="5377375" y="-24039"/>
                                <a:pt x="5552590" y="10543"/>
                                <a:pt x="5656695" y="0"/>
                              </a:cubicBezTo>
                              <a:cubicBezTo>
                                <a:pt x="5760800" y="-10543"/>
                                <a:pt x="6169685" y="285"/>
                                <a:pt x="6508750" y="0"/>
                              </a:cubicBezTo>
                              <a:cubicBezTo>
                                <a:pt x="6558615" y="182303"/>
                                <a:pt x="6496100" y="286222"/>
                                <a:pt x="6508750" y="441325"/>
                              </a:cubicBezTo>
                              <a:cubicBezTo>
                                <a:pt x="6521400" y="596429"/>
                                <a:pt x="6507777" y="784478"/>
                                <a:pt x="6508750" y="882650"/>
                              </a:cubicBezTo>
                              <a:cubicBezTo>
                                <a:pt x="6392833" y="928383"/>
                                <a:pt x="6273726" y="861857"/>
                                <a:pt x="6112308" y="882650"/>
                              </a:cubicBezTo>
                              <a:cubicBezTo>
                                <a:pt x="5950890" y="903443"/>
                                <a:pt x="5790459" y="878950"/>
                                <a:pt x="5585691" y="882650"/>
                              </a:cubicBezTo>
                              <a:cubicBezTo>
                                <a:pt x="5380923" y="886350"/>
                                <a:pt x="5349014" y="836671"/>
                                <a:pt x="5124161" y="882650"/>
                              </a:cubicBezTo>
                              <a:cubicBezTo>
                                <a:pt x="4899308" y="928629"/>
                                <a:pt x="4749463" y="870440"/>
                                <a:pt x="4402282" y="882650"/>
                              </a:cubicBezTo>
                              <a:cubicBezTo>
                                <a:pt x="4055101" y="894860"/>
                                <a:pt x="3915454" y="808868"/>
                                <a:pt x="3745490" y="882650"/>
                              </a:cubicBezTo>
                              <a:cubicBezTo>
                                <a:pt x="3575526" y="956432"/>
                                <a:pt x="3273106" y="827187"/>
                                <a:pt x="3153785" y="882650"/>
                              </a:cubicBezTo>
                              <a:cubicBezTo>
                                <a:pt x="3034464" y="938113"/>
                                <a:pt x="2863771" y="847132"/>
                                <a:pt x="2692256" y="882650"/>
                              </a:cubicBezTo>
                              <a:cubicBezTo>
                                <a:pt x="2520741" y="918168"/>
                                <a:pt x="2389070" y="878393"/>
                                <a:pt x="2295814" y="882650"/>
                              </a:cubicBezTo>
                              <a:cubicBezTo>
                                <a:pt x="2202558" y="886907"/>
                                <a:pt x="1756122" y="852887"/>
                                <a:pt x="1573934" y="882650"/>
                              </a:cubicBezTo>
                              <a:cubicBezTo>
                                <a:pt x="1391746" y="912413"/>
                                <a:pt x="1028040" y="836911"/>
                                <a:pt x="852055" y="882650"/>
                              </a:cubicBezTo>
                              <a:cubicBezTo>
                                <a:pt x="676070" y="928389"/>
                                <a:pt x="235374" y="837535"/>
                                <a:pt x="0" y="882650"/>
                              </a:cubicBezTo>
                              <a:cubicBezTo>
                                <a:pt x="-35576" y="780302"/>
                                <a:pt x="7890" y="624749"/>
                                <a:pt x="0" y="423672"/>
                              </a:cubicBezTo>
                              <a:cubicBezTo>
                                <a:pt x="-7890" y="222595"/>
                                <a:pt x="29858" y="89204"/>
                                <a:pt x="0" y="0"/>
                              </a:cubicBezTo>
                              <a:close/>
                            </a:path>
                            <a:path w="6508750" h="882650" stroke="0" extrusionOk="0">
                              <a:moveTo>
                                <a:pt x="0" y="0"/>
                              </a:moveTo>
                              <a:cubicBezTo>
                                <a:pt x="152333" y="-5066"/>
                                <a:pt x="289510" y="50778"/>
                                <a:pt x="526617" y="0"/>
                              </a:cubicBezTo>
                              <a:cubicBezTo>
                                <a:pt x="763724" y="-50778"/>
                                <a:pt x="926810" y="12655"/>
                                <a:pt x="1053234" y="0"/>
                              </a:cubicBezTo>
                              <a:cubicBezTo>
                                <a:pt x="1179658" y="-12655"/>
                                <a:pt x="1401141" y="77998"/>
                                <a:pt x="1710026" y="0"/>
                              </a:cubicBezTo>
                              <a:cubicBezTo>
                                <a:pt x="2018911" y="-77998"/>
                                <a:pt x="2095829" y="62808"/>
                                <a:pt x="2236643" y="0"/>
                              </a:cubicBezTo>
                              <a:cubicBezTo>
                                <a:pt x="2377457" y="-62808"/>
                                <a:pt x="2714852" y="7163"/>
                                <a:pt x="2893435" y="0"/>
                              </a:cubicBezTo>
                              <a:cubicBezTo>
                                <a:pt x="3072018" y="-7163"/>
                                <a:pt x="3130760" y="1096"/>
                                <a:pt x="3289877" y="0"/>
                              </a:cubicBezTo>
                              <a:cubicBezTo>
                                <a:pt x="3448994" y="-1096"/>
                                <a:pt x="3637466" y="12878"/>
                                <a:pt x="3816494" y="0"/>
                              </a:cubicBezTo>
                              <a:cubicBezTo>
                                <a:pt x="3995522" y="-12878"/>
                                <a:pt x="4160966" y="22303"/>
                                <a:pt x="4278024" y="0"/>
                              </a:cubicBezTo>
                              <a:cubicBezTo>
                                <a:pt x="4395082" y="-22303"/>
                                <a:pt x="4629414" y="33320"/>
                                <a:pt x="4869728" y="0"/>
                              </a:cubicBezTo>
                              <a:cubicBezTo>
                                <a:pt x="5110042" y="-33320"/>
                                <a:pt x="5119446" y="37280"/>
                                <a:pt x="5331258" y="0"/>
                              </a:cubicBezTo>
                              <a:cubicBezTo>
                                <a:pt x="5543070" y="-37280"/>
                                <a:pt x="5601668" y="4950"/>
                                <a:pt x="5792788" y="0"/>
                              </a:cubicBezTo>
                              <a:cubicBezTo>
                                <a:pt x="5983908" y="-4950"/>
                                <a:pt x="6165702" y="80316"/>
                                <a:pt x="6508750" y="0"/>
                              </a:cubicBezTo>
                              <a:cubicBezTo>
                                <a:pt x="6539126" y="172370"/>
                                <a:pt x="6477039" y="285532"/>
                                <a:pt x="6508750" y="414846"/>
                              </a:cubicBezTo>
                              <a:cubicBezTo>
                                <a:pt x="6540461" y="544160"/>
                                <a:pt x="6456367" y="656470"/>
                                <a:pt x="6508750" y="882650"/>
                              </a:cubicBezTo>
                              <a:cubicBezTo>
                                <a:pt x="6394057" y="926362"/>
                                <a:pt x="6207473" y="872433"/>
                                <a:pt x="6112308" y="882650"/>
                              </a:cubicBezTo>
                              <a:cubicBezTo>
                                <a:pt x="6017143" y="892867"/>
                                <a:pt x="5874254" y="863854"/>
                                <a:pt x="5650778" y="882650"/>
                              </a:cubicBezTo>
                              <a:cubicBezTo>
                                <a:pt x="5427302" y="901446"/>
                                <a:pt x="5190160" y="843102"/>
                                <a:pt x="4928899" y="882650"/>
                              </a:cubicBezTo>
                              <a:cubicBezTo>
                                <a:pt x="4667638" y="922198"/>
                                <a:pt x="4362831" y="876463"/>
                                <a:pt x="4207019" y="882650"/>
                              </a:cubicBezTo>
                              <a:cubicBezTo>
                                <a:pt x="4051207" y="888837"/>
                                <a:pt x="3742620" y="878639"/>
                                <a:pt x="3485140" y="882650"/>
                              </a:cubicBezTo>
                              <a:cubicBezTo>
                                <a:pt x="3227660" y="886661"/>
                                <a:pt x="3151358" y="828501"/>
                                <a:pt x="3023610" y="882650"/>
                              </a:cubicBezTo>
                              <a:cubicBezTo>
                                <a:pt x="2895862" y="936799"/>
                                <a:pt x="2824502" y="874839"/>
                                <a:pt x="2627168" y="882650"/>
                              </a:cubicBezTo>
                              <a:cubicBezTo>
                                <a:pt x="2429834" y="890461"/>
                                <a:pt x="2239495" y="825350"/>
                                <a:pt x="2035464" y="882650"/>
                              </a:cubicBezTo>
                              <a:cubicBezTo>
                                <a:pt x="1831433" y="939950"/>
                                <a:pt x="1686012" y="867355"/>
                                <a:pt x="1378672" y="882650"/>
                              </a:cubicBezTo>
                              <a:cubicBezTo>
                                <a:pt x="1071332" y="897945"/>
                                <a:pt x="983960" y="881122"/>
                                <a:pt x="721880" y="882650"/>
                              </a:cubicBezTo>
                              <a:cubicBezTo>
                                <a:pt x="459800" y="884178"/>
                                <a:pt x="339725" y="818602"/>
                                <a:pt x="0" y="882650"/>
                              </a:cubicBezTo>
                              <a:cubicBezTo>
                                <a:pt x="-36488" y="697164"/>
                                <a:pt x="3981" y="608777"/>
                                <a:pt x="0" y="450152"/>
                              </a:cubicBezTo>
                              <a:cubicBezTo>
                                <a:pt x="-3981" y="291527"/>
                                <a:pt x="3120" y="14953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994486503">
                                <a:prstGeom prst="rect">
                                  <a:avLst/>
                                </a:prstGeom>
                                <ask:type>
                                  <ask:lineSketchScribble/>
                                </ask:type>
                              </ask:lineSketchStyleProps>
                            </a:ext>
                          </a:extLst>
                        </a:ln>
                      </wps:spPr>
                      <wps:txbx>
                        <w:txbxContent>
                          <w:p w14:paraId="7B819BD4" w14:textId="77777777" w:rsidR="002722B6" w:rsidRDefault="002722B6" w:rsidP="002722B6">
                            <w:pPr>
                              <w:spacing w:after="0" w:line="240" w:lineRule="auto"/>
                              <w:jc w:val="center"/>
                              <w:rPr>
                                <w:b/>
                                <w:bCs/>
                                <w:sz w:val="28"/>
                                <w:szCs w:val="28"/>
                              </w:rPr>
                            </w:pPr>
                            <w:r w:rsidRPr="00F3182E">
                              <w:rPr>
                                <w:b/>
                                <w:bCs/>
                                <w:sz w:val="28"/>
                                <w:szCs w:val="28"/>
                              </w:rPr>
                              <w:t>NEIGHBOURHOOD NEWS……</w:t>
                            </w:r>
                            <w:r>
                              <w:rPr>
                                <w:b/>
                                <w:bCs/>
                                <w:sz w:val="28"/>
                                <w:szCs w:val="28"/>
                              </w:rPr>
                              <w:t>HEAR</w:t>
                            </w:r>
                            <w:r w:rsidRPr="00F3182E">
                              <w:rPr>
                                <w:b/>
                                <w:bCs/>
                                <w:sz w:val="28"/>
                                <w:szCs w:val="28"/>
                              </w:rPr>
                              <w:t xml:space="preserve"> ALL ABOUT IT!</w:t>
                            </w:r>
                            <w:r>
                              <w:rPr>
                                <w:b/>
                                <w:bCs/>
                                <w:sz w:val="28"/>
                                <w:szCs w:val="28"/>
                              </w:rPr>
                              <w:t xml:space="preserve"> </w:t>
                            </w:r>
                          </w:p>
                          <w:p w14:paraId="0AA8A067" w14:textId="23059253" w:rsidR="002722B6" w:rsidRPr="00151101" w:rsidRDefault="002722B6" w:rsidP="002722B6">
                            <w:pPr>
                              <w:spacing w:after="0" w:line="240" w:lineRule="auto"/>
                              <w:jc w:val="center"/>
                              <w:rPr>
                                <w:sz w:val="28"/>
                                <w:szCs w:val="28"/>
                              </w:rPr>
                            </w:pPr>
                            <w:r w:rsidRPr="00151101">
                              <w:rPr>
                                <w:sz w:val="28"/>
                                <w:szCs w:val="28"/>
                              </w:rPr>
                              <w:t xml:space="preserve">Health Development Coordinator </w:t>
                            </w:r>
                            <w:r w:rsidR="003666BB">
                              <w:rPr>
                                <w:b/>
                                <w:bCs/>
                                <w:sz w:val="28"/>
                                <w:szCs w:val="28"/>
                              </w:rPr>
                              <w:t xml:space="preserve">Fiona </w:t>
                            </w:r>
                            <w:proofErr w:type="spellStart"/>
                            <w:r w:rsidR="003666BB">
                              <w:rPr>
                                <w:b/>
                                <w:bCs/>
                                <w:sz w:val="28"/>
                                <w:szCs w:val="28"/>
                              </w:rPr>
                              <w:t>Vincer</w:t>
                            </w:r>
                            <w:proofErr w:type="spellEnd"/>
                            <w:r w:rsidRPr="00151101">
                              <w:rPr>
                                <w:sz w:val="28"/>
                                <w:szCs w:val="28"/>
                              </w:rPr>
                              <w:t xml:space="preserve"> shares </w:t>
                            </w:r>
                            <w:r w:rsidR="00CF4379">
                              <w:rPr>
                                <w:sz w:val="28"/>
                                <w:szCs w:val="28"/>
                              </w:rPr>
                              <w:t xml:space="preserve">news of diabetes and nutrition training being carried out in the Burnage, Didsbury and Chorlton Park neighbourhoods. </w:t>
                            </w:r>
                          </w:p>
                          <w:p w14:paraId="305D596E" w14:textId="77777777" w:rsidR="002722B6" w:rsidRPr="00F3182E" w:rsidRDefault="002722B6" w:rsidP="002722B6">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615A" id="_x0000_s1027" type="#_x0000_t202" style="position:absolute;margin-left:3.65pt;margin-top:3pt;width:512.5pt;height:69.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">
                <v:textbox>
                  <w:txbxContent>
                    <w:p w14:paraId="7B819BD4" w14:textId="77777777" w:rsidR="002722B6" w:rsidRDefault="002722B6" w:rsidP="002722B6">
                      <w:pPr>
                        <w:spacing w:after="0" w:line="240" w:lineRule="auto"/>
                        <w:jc w:val="center"/>
                        <w:rPr>
                          <w:b/>
                          <w:bCs/>
                          <w:sz w:val="28"/>
                          <w:szCs w:val="28"/>
                        </w:rPr>
                      </w:pPr>
                      <w:r w:rsidRPr="00F3182E">
                        <w:rPr>
                          <w:b/>
                          <w:bCs/>
                          <w:sz w:val="28"/>
                          <w:szCs w:val="28"/>
                        </w:rPr>
                        <w:t>NEIGHBOURHOOD NEWS……</w:t>
                      </w:r>
                      <w:r>
                        <w:rPr>
                          <w:b/>
                          <w:bCs/>
                          <w:sz w:val="28"/>
                          <w:szCs w:val="28"/>
                        </w:rPr>
                        <w:t>HEAR</w:t>
                      </w:r>
                      <w:r w:rsidRPr="00F3182E">
                        <w:rPr>
                          <w:b/>
                          <w:bCs/>
                          <w:sz w:val="28"/>
                          <w:szCs w:val="28"/>
                        </w:rPr>
                        <w:t xml:space="preserve"> ALL ABOUT IT!</w:t>
                      </w:r>
                      <w:r>
                        <w:rPr>
                          <w:b/>
                          <w:bCs/>
                          <w:sz w:val="28"/>
                          <w:szCs w:val="28"/>
                        </w:rPr>
                        <w:t xml:space="preserve"> </w:t>
                      </w:r>
                    </w:p>
                    <w:p w14:paraId="0AA8A067" w14:textId="23059253" w:rsidR="002722B6" w:rsidRPr="00151101" w:rsidRDefault="002722B6" w:rsidP="002722B6">
                      <w:pPr>
                        <w:spacing w:after="0" w:line="240" w:lineRule="auto"/>
                        <w:jc w:val="center"/>
                        <w:rPr>
                          <w:sz w:val="28"/>
                          <w:szCs w:val="28"/>
                        </w:rPr>
                      </w:pPr>
                      <w:r w:rsidRPr="00151101">
                        <w:rPr>
                          <w:sz w:val="28"/>
                          <w:szCs w:val="28"/>
                        </w:rPr>
                        <w:t xml:space="preserve">Health Development Coordinator </w:t>
                      </w:r>
                      <w:r w:rsidR="003666BB">
                        <w:rPr>
                          <w:b/>
                          <w:bCs/>
                          <w:sz w:val="28"/>
                          <w:szCs w:val="28"/>
                        </w:rPr>
                        <w:t xml:space="preserve">Fiona </w:t>
                      </w:r>
                      <w:proofErr w:type="spellStart"/>
                      <w:r w:rsidR="003666BB">
                        <w:rPr>
                          <w:b/>
                          <w:bCs/>
                          <w:sz w:val="28"/>
                          <w:szCs w:val="28"/>
                        </w:rPr>
                        <w:t>Vincer</w:t>
                      </w:r>
                      <w:proofErr w:type="spellEnd"/>
                      <w:r w:rsidRPr="00151101">
                        <w:rPr>
                          <w:sz w:val="28"/>
                          <w:szCs w:val="28"/>
                        </w:rPr>
                        <w:t xml:space="preserve"> shares </w:t>
                      </w:r>
                      <w:r w:rsidR="00CF4379">
                        <w:rPr>
                          <w:sz w:val="28"/>
                          <w:szCs w:val="28"/>
                        </w:rPr>
                        <w:t xml:space="preserve">news of diabetes and nutrition training being carried out in the Burnage, Didsbury and Chorlton Park neighbourhoods. </w:t>
                      </w:r>
                    </w:p>
                    <w:p w14:paraId="305D596E" w14:textId="77777777" w:rsidR="002722B6" w:rsidRPr="00F3182E" w:rsidRDefault="002722B6" w:rsidP="002722B6">
                      <w:pPr>
                        <w:jc w:val="center"/>
                        <w:rPr>
                          <w:b/>
                          <w:bCs/>
                          <w:sz w:val="28"/>
                          <w:szCs w:val="28"/>
                        </w:rPr>
                      </w:pPr>
                    </w:p>
                  </w:txbxContent>
                </v:textbox>
                <w10:wrap type="square" anchorx="margin"/>
              </v:shape>
            </w:pict>
          </mc:Fallback>
        </mc:AlternateContent>
      </w:r>
      <w:r w:rsidRPr="00FF157C">
        <w:rPr>
          <w:rFonts w:ascii="Calibri" w:eastAsia="Times New Roman" w:hAnsi="Calibri" w:cs="Calibri"/>
          <w:color w:val="000000"/>
          <w:sz w:val="24"/>
          <w:szCs w:val="24"/>
          <w:bdr w:val="none" w:sz="0" w:space="0" w:color="auto" w:frame="1"/>
          <w:lang w:val="en-US" w:eastAsia="en-GB"/>
        </w:rPr>
        <w:t xml:space="preserve">Our </w:t>
      </w:r>
      <w:proofErr w:type="spellStart"/>
      <w:r w:rsidRPr="00FF157C">
        <w:rPr>
          <w:rFonts w:ascii="Calibri" w:eastAsia="Times New Roman" w:hAnsi="Calibri" w:cs="Calibri"/>
          <w:color w:val="000000"/>
          <w:sz w:val="24"/>
          <w:szCs w:val="24"/>
          <w:bdr w:val="none" w:sz="0" w:space="0" w:color="auto" w:frame="1"/>
          <w:lang w:val="en-US" w:eastAsia="en-GB"/>
        </w:rPr>
        <w:t>neighbourhood</w:t>
      </w:r>
      <w:proofErr w:type="spellEnd"/>
      <w:r w:rsidRPr="00FF157C">
        <w:rPr>
          <w:rFonts w:ascii="Calibri" w:eastAsia="Times New Roman" w:hAnsi="Calibri" w:cs="Calibri"/>
          <w:color w:val="000000"/>
          <w:sz w:val="24"/>
          <w:szCs w:val="24"/>
          <w:bdr w:val="none" w:sz="0" w:space="0" w:color="auto" w:frame="1"/>
          <w:lang w:val="en-US" w:eastAsia="en-GB"/>
        </w:rPr>
        <w:t xml:space="preserve"> has the </w:t>
      </w:r>
      <w:r w:rsidRPr="00FF157C">
        <w:rPr>
          <w:rFonts w:ascii="Calibri" w:eastAsia="Times New Roman" w:hAnsi="Calibri" w:cs="Calibri"/>
          <w:sz w:val="24"/>
          <w:szCs w:val="24"/>
          <w:bdr w:val="none" w:sz="0" w:space="0" w:color="auto" w:frame="1"/>
          <w:lang w:val="en-US" w:eastAsia="en-GB"/>
        </w:rPr>
        <w:t xml:space="preserve">highest proportion of </w:t>
      </w:r>
      <w:r w:rsidRPr="00FF157C">
        <w:rPr>
          <w:rFonts w:ascii="Calibri" w:eastAsia="Times New Roman" w:hAnsi="Calibri" w:cs="Calibri"/>
          <w:color w:val="000000"/>
          <w:sz w:val="24"/>
          <w:szCs w:val="24"/>
          <w:bdr w:val="none" w:sz="0" w:space="0" w:color="auto" w:frame="1"/>
          <w:lang w:val="en-US" w:eastAsia="en-GB"/>
        </w:rPr>
        <w:t xml:space="preserve">people living with type 1 diabetes of any other Manchester </w:t>
      </w:r>
      <w:proofErr w:type="spellStart"/>
      <w:r w:rsidRPr="00FF157C">
        <w:rPr>
          <w:rFonts w:ascii="Calibri" w:eastAsia="Times New Roman" w:hAnsi="Calibri" w:cs="Calibri"/>
          <w:color w:val="000000"/>
          <w:sz w:val="24"/>
          <w:szCs w:val="24"/>
          <w:bdr w:val="none" w:sz="0" w:space="0" w:color="auto" w:frame="1"/>
          <w:lang w:val="en-US" w:eastAsia="en-GB"/>
        </w:rPr>
        <w:t>Neighbourhood</w:t>
      </w:r>
      <w:proofErr w:type="spellEnd"/>
      <w:r w:rsidRPr="00FF157C">
        <w:rPr>
          <w:rFonts w:ascii="Calibri" w:eastAsia="Times New Roman" w:hAnsi="Calibri" w:cs="Calibri"/>
          <w:color w:val="000000"/>
          <w:sz w:val="24"/>
          <w:szCs w:val="24"/>
          <w:bdr w:val="none" w:sz="0" w:space="0" w:color="auto" w:frame="1"/>
          <w:lang w:val="en-US" w:eastAsia="en-GB"/>
        </w:rPr>
        <w:t>. Within our communities with type 2 diabetes, we know our Asian and black African and black Caribbean are most effected and experience the highest inequalities.</w:t>
      </w:r>
      <w:r w:rsidRPr="00FF157C">
        <w:rPr>
          <w:rFonts w:ascii="Calibri" w:eastAsia="Times New Roman" w:hAnsi="Calibri" w:cs="Calibri"/>
          <w:color w:val="000000"/>
          <w:sz w:val="24"/>
          <w:szCs w:val="24"/>
          <w:bdr w:val="none" w:sz="0" w:space="0" w:color="auto" w:frame="1"/>
          <w:lang w:eastAsia="en-GB"/>
        </w:rPr>
        <w:t> </w:t>
      </w:r>
    </w:p>
    <w:p w14:paraId="57F35654" w14:textId="77777777" w:rsidR="00FF157C" w:rsidRDefault="00FF157C" w:rsidP="00FF157C">
      <w:pPr>
        <w:shd w:val="clear" w:color="auto" w:fill="FFFFFF"/>
        <w:spacing w:after="0" w:line="240" w:lineRule="auto"/>
        <w:rPr>
          <w:rFonts w:ascii="Calibri" w:eastAsia="Times New Roman" w:hAnsi="Calibri" w:cs="Calibri"/>
          <w:color w:val="000000"/>
          <w:bdr w:val="none" w:sz="0" w:space="0" w:color="auto" w:frame="1"/>
          <w:lang w:val="en-US" w:eastAsia="en-GB"/>
        </w:rPr>
      </w:pPr>
    </w:p>
    <w:p w14:paraId="445583A2" w14:textId="17E691D9" w:rsidR="00FF157C" w:rsidRPr="00FF157C" w:rsidRDefault="00FF157C" w:rsidP="00FF157C">
      <w:pPr>
        <w:shd w:val="clear" w:color="auto" w:fill="FFFFFF"/>
        <w:spacing w:after="0" w:line="240" w:lineRule="auto"/>
        <w:rPr>
          <w:rFonts w:ascii="Calibri" w:eastAsia="Times New Roman" w:hAnsi="Calibri" w:cs="Calibri"/>
          <w:color w:val="000000"/>
          <w:sz w:val="24"/>
          <w:szCs w:val="24"/>
          <w:lang w:eastAsia="en-GB"/>
        </w:rPr>
      </w:pPr>
      <w:r w:rsidRPr="00FF157C">
        <w:rPr>
          <w:rFonts w:ascii="Calibri" w:eastAsia="Times New Roman" w:hAnsi="Calibri" w:cs="Calibri"/>
          <w:color w:val="000000"/>
          <w:sz w:val="24"/>
          <w:szCs w:val="24"/>
          <w:bdr w:val="none" w:sz="0" w:space="0" w:color="auto" w:frame="1"/>
          <w:lang w:val="en-US" w:eastAsia="en-GB"/>
        </w:rPr>
        <w:t xml:space="preserve">We started work with our Primary care network of local GPs to support people with their annual review. Patients with the highest proportion of non-attendance over 2 years were </w:t>
      </w:r>
      <w:r w:rsidRPr="00917C3B">
        <w:rPr>
          <w:rFonts w:ascii="Calibri" w:eastAsia="Times New Roman" w:hAnsi="Calibri" w:cs="Calibri"/>
          <w:color w:val="000000"/>
          <w:sz w:val="24"/>
          <w:szCs w:val="24"/>
          <w:bdr w:val="none" w:sz="0" w:space="0" w:color="auto" w:frame="1"/>
          <w:lang w:val="en-US" w:eastAsia="en-GB"/>
        </w:rPr>
        <w:t>targeted and</w:t>
      </w:r>
      <w:r w:rsidRPr="00FF157C">
        <w:rPr>
          <w:rFonts w:ascii="Calibri" w:eastAsia="Times New Roman" w:hAnsi="Calibri" w:cs="Calibri"/>
          <w:color w:val="000000"/>
          <w:sz w:val="24"/>
          <w:szCs w:val="24"/>
          <w:bdr w:val="none" w:sz="0" w:space="0" w:color="auto" w:frame="1"/>
          <w:lang w:val="en-US" w:eastAsia="en-GB"/>
        </w:rPr>
        <w:t xml:space="preserve"> partnering with our PCN social prescribers and District nurses, patients from the practice with the highest inequalities were contacted, resulting in around 60% patients booked in for the review. Conversations revealed a variety of challenges around patients managing and feeling confident in their own conditions. </w:t>
      </w:r>
      <w:r w:rsidRPr="00FF157C">
        <w:rPr>
          <w:rFonts w:ascii="Calibri" w:eastAsia="Times New Roman" w:hAnsi="Calibri" w:cs="Calibri"/>
          <w:color w:val="000000"/>
          <w:sz w:val="24"/>
          <w:szCs w:val="24"/>
          <w:bdr w:val="none" w:sz="0" w:space="0" w:color="auto" w:frame="1"/>
          <w:lang w:eastAsia="en-GB"/>
        </w:rPr>
        <w:t>W</w:t>
      </w:r>
      <w:proofErr w:type="spellStart"/>
      <w:r w:rsidRPr="00FF157C">
        <w:rPr>
          <w:rFonts w:ascii="Calibri" w:eastAsia="Times New Roman" w:hAnsi="Calibri" w:cs="Calibri"/>
          <w:color w:val="000000"/>
          <w:sz w:val="24"/>
          <w:szCs w:val="24"/>
          <w:bdr w:val="none" w:sz="0" w:space="0" w:color="auto" w:frame="1"/>
          <w:lang w:val="en-US" w:eastAsia="en-GB"/>
        </w:rPr>
        <w:t>e</w:t>
      </w:r>
      <w:proofErr w:type="spellEnd"/>
      <w:r w:rsidRPr="00FF157C">
        <w:rPr>
          <w:rFonts w:ascii="Calibri" w:eastAsia="Times New Roman" w:hAnsi="Calibri" w:cs="Calibri"/>
          <w:color w:val="000000"/>
          <w:sz w:val="24"/>
          <w:szCs w:val="24"/>
          <w:bdr w:val="none" w:sz="0" w:space="0" w:color="auto" w:frame="1"/>
          <w:lang w:val="en-US" w:eastAsia="en-GB"/>
        </w:rPr>
        <w:t xml:space="preserve"> held focus groups in our communities and found out that many people didn’t </w:t>
      </w:r>
      <w:r w:rsidRPr="00FF157C">
        <w:rPr>
          <w:rFonts w:ascii="Calibri" w:eastAsia="Times New Roman" w:hAnsi="Calibri" w:cs="Calibri"/>
          <w:sz w:val="24"/>
          <w:szCs w:val="24"/>
          <w:bdr w:val="none" w:sz="0" w:space="0" w:color="auto" w:frame="1"/>
          <w:lang w:val="en-US" w:eastAsia="en-GB"/>
        </w:rPr>
        <w:t>understand the value of having a review, for others, it wasn’t always clear or possible to remember and interpret the volume of information they received, many experience digital exclusion and could not access or understand the array of supportive  materials that were available, many have multi-generational issues within the family, and found it challenging to navigate the information they received.  </w:t>
      </w:r>
    </w:p>
    <w:p w14:paraId="1062437F" w14:textId="043EF622" w:rsidR="00FF157C" w:rsidRPr="00917C3B" w:rsidRDefault="00FF157C" w:rsidP="00FF157C">
      <w:pPr>
        <w:shd w:val="clear" w:color="auto" w:fill="FFFFFF"/>
        <w:spacing w:after="0" w:line="240" w:lineRule="auto"/>
        <w:rPr>
          <w:rFonts w:ascii="Calibri" w:eastAsia="Times New Roman" w:hAnsi="Calibri" w:cs="Calibri"/>
          <w:color w:val="000000"/>
          <w:sz w:val="24"/>
          <w:szCs w:val="24"/>
          <w:bdr w:val="none" w:sz="0" w:space="0" w:color="auto" w:frame="1"/>
          <w:lang w:eastAsia="en-GB"/>
        </w:rPr>
      </w:pPr>
      <w:r w:rsidRPr="00917C3B">
        <w:rPr>
          <w:noProof/>
          <w:sz w:val="24"/>
          <w:szCs w:val="24"/>
        </w:rPr>
        <w:drawing>
          <wp:anchor distT="0" distB="0" distL="114300" distR="114300" simplePos="0" relativeHeight="251736064" behindDoc="0" locked="0" layoutInCell="1" allowOverlap="1" wp14:anchorId="4CD58F9A" wp14:editId="0AEF6A04">
            <wp:simplePos x="0" y="0"/>
            <wp:positionH relativeFrom="margin">
              <wp:posOffset>3058160</wp:posOffset>
            </wp:positionH>
            <wp:positionV relativeFrom="paragraph">
              <wp:posOffset>51435</wp:posOffset>
            </wp:positionV>
            <wp:extent cx="3382010" cy="2536190"/>
            <wp:effectExtent l="0" t="0" r="8890" b="0"/>
            <wp:wrapThrough wrapText="bothSides">
              <wp:wrapPolygon edited="0">
                <wp:start x="0" y="0"/>
                <wp:lineTo x="0" y="21416"/>
                <wp:lineTo x="21535" y="21416"/>
                <wp:lineTo x="215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201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7C1E2" w14:textId="05201272" w:rsidR="00FF157C" w:rsidRPr="00FF157C" w:rsidRDefault="00FF157C" w:rsidP="00FF157C">
      <w:pPr>
        <w:shd w:val="clear" w:color="auto" w:fill="FFFFFF"/>
        <w:spacing w:after="0" w:line="240" w:lineRule="auto"/>
        <w:rPr>
          <w:rFonts w:ascii="Calibri" w:eastAsia="Times New Roman" w:hAnsi="Calibri" w:cs="Calibri"/>
          <w:color w:val="000000"/>
          <w:sz w:val="24"/>
          <w:szCs w:val="24"/>
          <w:lang w:eastAsia="en-GB"/>
        </w:rPr>
      </w:pPr>
      <w:r w:rsidRPr="00FF157C">
        <w:rPr>
          <w:rFonts w:ascii="Calibri" w:eastAsia="Times New Roman" w:hAnsi="Calibri" w:cs="Calibri"/>
          <w:color w:val="000000"/>
          <w:sz w:val="24"/>
          <w:szCs w:val="24"/>
          <w:bdr w:val="none" w:sz="0" w:space="0" w:color="auto" w:frame="1"/>
          <w:lang w:eastAsia="en-GB"/>
        </w:rPr>
        <w:t>To address some of the issues raised and provide effective management of diabetes, </w:t>
      </w:r>
      <w:r w:rsidRPr="00FF157C">
        <w:rPr>
          <w:rFonts w:ascii="Calibri" w:eastAsia="Times New Roman" w:hAnsi="Calibri" w:cs="Calibri"/>
          <w:color w:val="000000"/>
          <w:sz w:val="24"/>
          <w:szCs w:val="24"/>
          <w:lang w:eastAsia="en-GB"/>
        </w:rPr>
        <w:t>we are starting </w:t>
      </w:r>
      <w:r w:rsidRPr="00FF157C">
        <w:rPr>
          <w:rFonts w:ascii="Calibri" w:eastAsia="Times New Roman" w:hAnsi="Calibri" w:cs="Calibri"/>
          <w:color w:val="000000"/>
          <w:sz w:val="24"/>
          <w:szCs w:val="24"/>
          <w:bdr w:val="none" w:sz="0" w:space="0" w:color="auto" w:frame="1"/>
          <w:lang w:eastAsia="en-GB"/>
        </w:rPr>
        <w:t>peer support groups</w:t>
      </w:r>
      <w:r w:rsidRPr="00FF157C">
        <w:rPr>
          <w:rFonts w:ascii="Calibri" w:eastAsia="Times New Roman" w:hAnsi="Calibri" w:cs="Calibri"/>
          <w:color w:val="000000"/>
          <w:sz w:val="24"/>
          <w:szCs w:val="24"/>
          <w:lang w:eastAsia="en-GB"/>
        </w:rPr>
        <w:t>. We are seeking to</w:t>
      </w:r>
      <w:r w:rsidRPr="00FF157C">
        <w:rPr>
          <w:rFonts w:ascii="Calibri" w:eastAsia="Times New Roman" w:hAnsi="Calibri" w:cs="Calibri"/>
          <w:color w:val="000000"/>
          <w:sz w:val="24"/>
          <w:szCs w:val="24"/>
          <w:bdr w:val="none" w:sz="0" w:space="0" w:color="auto" w:frame="1"/>
          <w:lang w:eastAsia="en-GB"/>
        </w:rPr>
        <w:t> deliver accessible education sessions looking at nutrition, healthy weight, physical exercises</w:t>
      </w:r>
      <w:r w:rsidR="00E25927" w:rsidRPr="00917C3B">
        <w:rPr>
          <w:rFonts w:ascii="Calibri" w:eastAsia="Times New Roman" w:hAnsi="Calibri" w:cs="Calibri"/>
          <w:color w:val="000000"/>
          <w:sz w:val="24"/>
          <w:szCs w:val="24"/>
          <w:bdr w:val="none" w:sz="0" w:space="0" w:color="auto" w:frame="1"/>
          <w:lang w:eastAsia="en-GB"/>
        </w:rPr>
        <w:t>,</w:t>
      </w:r>
      <w:r w:rsidRPr="00FF157C">
        <w:rPr>
          <w:rFonts w:ascii="Calibri" w:eastAsia="Times New Roman" w:hAnsi="Calibri" w:cs="Calibri"/>
          <w:color w:val="000000"/>
          <w:sz w:val="24"/>
          <w:szCs w:val="24"/>
          <w:bdr w:val="none" w:sz="0" w:space="0" w:color="auto" w:frame="1"/>
          <w:lang w:eastAsia="en-GB"/>
        </w:rPr>
        <w:t xml:space="preserve"> and well-being, whilst focussing on different cultural needs and how this can impact on managing diabetes. The groups also aim to be an ongoing resource close to home where our PCN GPs and nurses can refer patients to learn about and get support around diabetes </w:t>
      </w:r>
    </w:p>
    <w:p w14:paraId="056C2B90" w14:textId="04D61284" w:rsidR="00FF157C" w:rsidRDefault="00FF157C" w:rsidP="005125CC">
      <w:pPr>
        <w:tabs>
          <w:tab w:val="num" w:pos="720"/>
        </w:tabs>
      </w:pPr>
    </w:p>
    <w:p w14:paraId="75F3AC10" w14:textId="23911790" w:rsidR="00FF157C" w:rsidRDefault="00FF157C" w:rsidP="005125CC">
      <w:pPr>
        <w:tabs>
          <w:tab w:val="num" w:pos="720"/>
        </w:tabs>
      </w:pPr>
      <w:r w:rsidRPr="00BA6C61">
        <w:rPr>
          <w:noProof/>
        </w:rPr>
        <w:drawing>
          <wp:anchor distT="0" distB="0" distL="114300" distR="114300" simplePos="0" relativeHeight="251737088" behindDoc="0" locked="0" layoutInCell="1" allowOverlap="1" wp14:anchorId="4C751BF6" wp14:editId="2F67E0A1">
            <wp:simplePos x="0" y="0"/>
            <wp:positionH relativeFrom="margin">
              <wp:posOffset>36195</wp:posOffset>
            </wp:positionH>
            <wp:positionV relativeFrom="paragraph">
              <wp:posOffset>7620</wp:posOffset>
            </wp:positionV>
            <wp:extent cx="1663065" cy="2268855"/>
            <wp:effectExtent l="0" t="0" r="0" b="0"/>
            <wp:wrapThrough wrapText="bothSides">
              <wp:wrapPolygon edited="0">
                <wp:start x="0" y="0"/>
                <wp:lineTo x="0" y="21401"/>
                <wp:lineTo x="21278" y="21401"/>
                <wp:lineTo x="21278" y="0"/>
                <wp:lineTo x="0" y="0"/>
              </wp:wrapPolygon>
            </wp:wrapThrough>
            <wp:docPr id="15" name="Content Placeholder 4" descr="A person holding a paper&#10;&#10;Description automatically generated with low confidence">
              <a:extLst xmlns:a="http://schemas.openxmlformats.org/drawingml/2006/main">
                <a:ext uri="{FF2B5EF4-FFF2-40B4-BE49-F238E27FC236}">
                  <a16:creationId xmlns:a16="http://schemas.microsoft.com/office/drawing/2014/main" id="{3B397300-CD1E-E427-118B-A316ADE2C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holding a paper&#10;&#10;Description automatically generated with low confidence">
                      <a:extLst>
                        <a:ext uri="{FF2B5EF4-FFF2-40B4-BE49-F238E27FC236}">
                          <a16:creationId xmlns:a16="http://schemas.microsoft.com/office/drawing/2014/main" id="{3B397300-CD1E-E427-118B-A316ADE2C5B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1642" r="9768" b="3"/>
                    <a:stretch/>
                  </pic:blipFill>
                  <pic:spPr>
                    <a:xfrm>
                      <a:off x="0" y="0"/>
                      <a:ext cx="1663065" cy="2268855"/>
                    </a:xfrm>
                    <a:prstGeom prst="rect">
                      <a:avLst/>
                    </a:prstGeom>
                  </pic:spPr>
                </pic:pic>
              </a:graphicData>
            </a:graphic>
            <wp14:sizeRelH relativeFrom="page">
              <wp14:pctWidth>0</wp14:pctWidth>
            </wp14:sizeRelH>
            <wp14:sizeRelV relativeFrom="page">
              <wp14:pctHeight>0</wp14:pctHeight>
            </wp14:sizeRelV>
          </wp:anchor>
        </w:drawing>
      </w:r>
      <w:r w:rsidR="00BA6C61">
        <w:t>Level 2 award in Nutrition for Health has also been successfully delivered with 14 Asian women in Burnage, as part of ong</w:t>
      </w:r>
      <w:r w:rsidR="00BA6C61" w:rsidRPr="00BA6C61">
        <w:t>oing work to reduce health inequalit</w:t>
      </w:r>
      <w:r>
        <w:t>ies</w:t>
      </w:r>
      <w:r w:rsidR="00BA6C61" w:rsidRPr="00BA6C61">
        <w:t xml:space="preserve"> for this community and build stronger relationships and trust.</w:t>
      </w:r>
      <w:r w:rsidR="00BA6C61">
        <w:t xml:space="preserve"> </w:t>
      </w:r>
      <w:r w:rsidR="00BA6C61" w:rsidRPr="00BA6C61">
        <w:t>The outcomes sought for the women were</w:t>
      </w:r>
      <w:r w:rsidR="00BA6C61">
        <w:t xml:space="preserve"> </w:t>
      </w:r>
      <w:r w:rsidR="00BA6C61" w:rsidRPr="00BA6C61">
        <w:t xml:space="preserve">to increase knowledge and information around food choices, </w:t>
      </w:r>
      <w:proofErr w:type="gramStart"/>
      <w:r w:rsidR="00BA6C61" w:rsidRPr="00BA6C61">
        <w:t>health</w:t>
      </w:r>
      <w:proofErr w:type="gramEnd"/>
      <w:r w:rsidR="00BA6C61" w:rsidRPr="00BA6C61">
        <w:t xml:space="preserve"> and cooking; create in a mutually supportive environment; explore challenges and solutions together, especially where English is not the first language.</w:t>
      </w:r>
      <w:r w:rsidR="005125CC">
        <w:t xml:space="preserve"> </w:t>
      </w:r>
    </w:p>
    <w:p w14:paraId="34319678" w14:textId="201CE6F6" w:rsidR="005125CC" w:rsidRPr="005125CC" w:rsidRDefault="005125CC" w:rsidP="005125CC">
      <w:pPr>
        <w:tabs>
          <w:tab w:val="num" w:pos="720"/>
        </w:tabs>
      </w:pPr>
      <w:r>
        <w:t>Following completion of the course, women reported the changes they would make included</w:t>
      </w:r>
      <w:r w:rsidR="00FF157C">
        <w:t>,</w:t>
      </w:r>
      <w:r>
        <w:t xml:space="preserve"> to f</w:t>
      </w:r>
      <w:r w:rsidRPr="005125CC">
        <w:t>ry less, grill and bake more, use less salt and oil, look at traffic lights on labels and guide to recommended intake, apply learnin</w:t>
      </w:r>
      <w:r>
        <w:t>g</w:t>
      </w:r>
      <w:r w:rsidRPr="005125CC">
        <w:t xml:space="preserve"> to </w:t>
      </w:r>
      <w:r>
        <w:t>their</w:t>
      </w:r>
      <w:r w:rsidRPr="005125CC">
        <w:t xml:space="preserve"> job with children</w:t>
      </w:r>
      <w:r>
        <w:t xml:space="preserve"> and</w:t>
      </w:r>
      <w:r w:rsidRPr="005125CC">
        <w:t xml:space="preserve"> pass information to family and friends</w:t>
      </w:r>
      <w:r>
        <w:t>.</w:t>
      </w:r>
    </w:p>
    <w:p w14:paraId="1D317AFF" w14:textId="5FE02F10" w:rsidR="005B62C8" w:rsidRDefault="005125CC" w:rsidP="005125CC">
      <w:pPr>
        <w:tabs>
          <w:tab w:val="num" w:pos="720"/>
        </w:tabs>
      </w:pPr>
      <w:r w:rsidRPr="005125CC">
        <w:t>We continue to build</w:t>
      </w:r>
      <w:r>
        <w:t xml:space="preserve"> </w:t>
      </w:r>
      <w:r w:rsidRPr="005125CC">
        <w:t xml:space="preserve">work </w:t>
      </w:r>
      <w:r>
        <w:t xml:space="preserve">and relationships </w:t>
      </w:r>
      <w:r w:rsidRPr="005125CC">
        <w:t>with this group of women</w:t>
      </w:r>
      <w:r>
        <w:t>,</w:t>
      </w:r>
      <w:r w:rsidRPr="005125CC">
        <w:t xml:space="preserve"> many of whom are also involved in an Asian’s women community health </w:t>
      </w:r>
      <w:r>
        <w:t xml:space="preserve">group. </w:t>
      </w:r>
    </w:p>
    <w:p w14:paraId="1599212E" w14:textId="609107B0" w:rsidR="007C0FDC" w:rsidRDefault="00833387" w:rsidP="007C0FDC">
      <w:pPr>
        <w:ind w:left="6480"/>
        <w:rPr>
          <w:sz w:val="24"/>
          <w:szCs w:val="24"/>
        </w:rPr>
      </w:pPr>
      <w:r w:rsidRPr="007C0FDC">
        <w:rPr>
          <w:b/>
          <w:bCs/>
          <w:noProof/>
          <w:sz w:val="24"/>
          <w:szCs w:val="24"/>
        </w:rPr>
        <w:lastRenderedPageBreak/>
        <mc:AlternateContent>
          <mc:Choice Requires="wps">
            <w:drawing>
              <wp:anchor distT="0" distB="0" distL="114300" distR="114300" simplePos="0" relativeHeight="251665406" behindDoc="1" locked="0" layoutInCell="1" allowOverlap="1" wp14:anchorId="61286EC6" wp14:editId="048F06B8">
                <wp:simplePos x="0" y="0"/>
                <wp:positionH relativeFrom="column">
                  <wp:posOffset>114300</wp:posOffset>
                </wp:positionH>
                <wp:positionV relativeFrom="paragraph">
                  <wp:posOffset>6350</wp:posOffset>
                </wp:positionV>
                <wp:extent cx="3708400" cy="4292600"/>
                <wp:effectExtent l="0" t="0" r="25400" b="12700"/>
                <wp:wrapNone/>
                <wp:docPr id="24" name="Flowchart: Alternate Process 24"/>
                <wp:cNvGraphicFramePr/>
                <a:graphic xmlns:a="http://schemas.openxmlformats.org/drawingml/2006/main">
                  <a:graphicData uri="http://schemas.microsoft.com/office/word/2010/wordprocessingShape">
                    <wps:wsp>
                      <wps:cNvSpPr/>
                      <wps:spPr>
                        <a:xfrm>
                          <a:off x="0" y="0"/>
                          <a:ext cx="3708400" cy="42926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D2544A" w14:textId="595E60D0" w:rsidR="00833387" w:rsidRPr="00977E35" w:rsidRDefault="00833387" w:rsidP="00833387">
                            <w:pPr>
                              <w:tabs>
                                <w:tab w:val="num" w:pos="720"/>
                              </w:tabs>
                              <w:jc w:val="both"/>
                              <w:rPr>
                                <w:color w:val="5F5F5F" w:themeColor="background1" w:themeShade="80"/>
                                <w:sz w:val="24"/>
                                <w:szCs w:val="24"/>
                              </w:rPr>
                            </w:pPr>
                            <w:r w:rsidRPr="00977E35">
                              <w:rPr>
                                <w:b/>
                                <w:bCs/>
                                <w:color w:val="5F5F5F" w:themeColor="background1" w:themeShade="80"/>
                                <w:sz w:val="24"/>
                                <w:szCs w:val="24"/>
                              </w:rPr>
                              <w:t>The Healthy Weight team</w:t>
                            </w:r>
                            <w:r w:rsidRPr="00977E35">
                              <w:rPr>
                                <w:color w:val="5F5F5F" w:themeColor="background1" w:themeShade="80"/>
                                <w:sz w:val="24"/>
                                <w:szCs w:val="24"/>
                              </w:rPr>
                              <w:t xml:space="preserve"> recently carried out a virtual educational session with more than 80 </w:t>
                            </w:r>
                            <w:proofErr w:type="gramStart"/>
                            <w:r w:rsidRPr="00977E35">
                              <w:rPr>
                                <w:color w:val="5F5F5F" w:themeColor="background1" w:themeShade="80"/>
                                <w:sz w:val="24"/>
                                <w:szCs w:val="24"/>
                              </w:rPr>
                              <w:t>GP’s</w:t>
                            </w:r>
                            <w:proofErr w:type="gramEnd"/>
                            <w:r w:rsidRPr="00977E35">
                              <w:rPr>
                                <w:color w:val="5F5F5F" w:themeColor="background1" w:themeShade="80"/>
                                <w:sz w:val="24"/>
                                <w:szCs w:val="24"/>
                              </w:rPr>
                              <w:t xml:space="preserve"> in Manchester to highlight the work the team deliver, and to further strengthen GP referrals to the service. The team works with nursery and reception aged children i</w:t>
                            </w:r>
                            <w:r w:rsidR="00B93CD3" w:rsidRPr="00977E35">
                              <w:rPr>
                                <w:color w:val="5F5F5F" w:themeColor="background1" w:themeShade="80"/>
                                <w:sz w:val="24"/>
                                <w:szCs w:val="24"/>
                              </w:rPr>
                              <w:t>dentified as severely obese and above by health professionals</w:t>
                            </w:r>
                            <w:r w:rsidRPr="00977E35">
                              <w:rPr>
                                <w:color w:val="5F5F5F" w:themeColor="background1" w:themeShade="80"/>
                                <w:sz w:val="24"/>
                                <w:szCs w:val="24"/>
                              </w:rPr>
                              <w:t>,</w:t>
                            </w:r>
                            <w:r w:rsidR="00B93CD3" w:rsidRPr="00977E35">
                              <w:rPr>
                                <w:color w:val="5F5F5F" w:themeColor="background1" w:themeShade="80"/>
                                <w:sz w:val="24"/>
                                <w:szCs w:val="24"/>
                              </w:rPr>
                              <w:t xml:space="preserve"> and through the N</w:t>
                            </w:r>
                            <w:r w:rsidRPr="00977E35">
                              <w:rPr>
                                <w:color w:val="5F5F5F" w:themeColor="background1" w:themeShade="80"/>
                                <w:sz w:val="24"/>
                                <w:szCs w:val="24"/>
                              </w:rPr>
                              <w:t xml:space="preserve">ational Child Measurement Programme. During a 12-month programme, they provide </w:t>
                            </w:r>
                            <w:r w:rsidR="00B93CD3" w:rsidRPr="00977E35">
                              <w:rPr>
                                <w:color w:val="5F5F5F" w:themeColor="background1" w:themeShade="80"/>
                                <w:sz w:val="24"/>
                                <w:szCs w:val="24"/>
                              </w:rPr>
                              <w:t>1-1 weight management support to the family</w:t>
                            </w:r>
                            <w:r w:rsidRPr="00977E35">
                              <w:rPr>
                                <w:color w:val="5F5F5F" w:themeColor="background1" w:themeShade="80"/>
                                <w:sz w:val="24"/>
                                <w:szCs w:val="24"/>
                              </w:rPr>
                              <w:t xml:space="preserve"> i</w:t>
                            </w:r>
                            <w:r w:rsidR="00B93CD3" w:rsidRPr="00977E35">
                              <w:rPr>
                                <w:color w:val="5F5F5F" w:themeColor="background1" w:themeShade="80"/>
                                <w:sz w:val="24"/>
                                <w:szCs w:val="24"/>
                              </w:rPr>
                              <w:t>ncluding dietary, physical activity and behaviour change education and practical advice</w:t>
                            </w:r>
                            <w:r w:rsidRPr="00977E35">
                              <w:rPr>
                                <w:color w:val="5F5F5F" w:themeColor="background1" w:themeShade="80"/>
                                <w:sz w:val="24"/>
                                <w:szCs w:val="24"/>
                              </w:rPr>
                              <w:t xml:space="preserve">. The training delivered to GP’s was very well received and generated a lot of discussion on how children and families can be further supported. </w:t>
                            </w:r>
                          </w:p>
                          <w:p w14:paraId="1DEC18B8" w14:textId="2BE6EB67" w:rsidR="007D386D" w:rsidRPr="00977E35" w:rsidRDefault="00833387" w:rsidP="00833387">
                            <w:pPr>
                              <w:tabs>
                                <w:tab w:val="num" w:pos="720"/>
                              </w:tabs>
                              <w:jc w:val="both"/>
                              <w:rPr>
                                <w:color w:val="5F5F5F" w:themeColor="background1" w:themeShade="80"/>
                                <w:sz w:val="24"/>
                                <w:szCs w:val="24"/>
                              </w:rPr>
                            </w:pPr>
                            <w:r w:rsidRPr="00977E35">
                              <w:rPr>
                                <w:color w:val="5F5F5F" w:themeColor="background1" w:themeShade="80"/>
                                <w:sz w:val="24"/>
                                <w:szCs w:val="24"/>
                              </w:rPr>
                              <w:t>If you would like more information about the Healthy Weight programme, please contact</w:t>
                            </w:r>
                            <w:r w:rsidR="007D386D" w:rsidRPr="00977E35">
                              <w:rPr>
                                <w:color w:val="5F5F5F" w:themeColor="background1" w:themeShade="80"/>
                                <w:sz w:val="24"/>
                                <w:szCs w:val="24"/>
                              </w:rPr>
                              <w:t>:</w:t>
                            </w:r>
                          </w:p>
                          <w:p w14:paraId="63DAE7E5" w14:textId="3F258856" w:rsidR="00833387" w:rsidRPr="00977E35" w:rsidRDefault="00833387" w:rsidP="00833387">
                            <w:pPr>
                              <w:tabs>
                                <w:tab w:val="num" w:pos="720"/>
                              </w:tabs>
                              <w:jc w:val="both"/>
                              <w:rPr>
                                <w:color w:val="5F5F5F" w:themeColor="background1" w:themeShade="80"/>
                                <w:sz w:val="24"/>
                                <w:szCs w:val="24"/>
                              </w:rPr>
                            </w:pPr>
                            <w:r w:rsidRPr="00977E35">
                              <w:rPr>
                                <w:color w:val="5F5F5F" w:themeColor="background1" w:themeShade="80"/>
                                <w:sz w:val="24"/>
                                <w:szCs w:val="24"/>
                              </w:rPr>
                              <w:t xml:space="preserve"> </w:t>
                            </w:r>
                            <w:r w:rsidR="007D386D" w:rsidRPr="00977E35">
                              <w:rPr>
                                <w:color w:val="5F5F5F" w:themeColor="background1" w:themeShade="80"/>
                                <w:sz w:val="24"/>
                                <w:szCs w:val="24"/>
                              </w:rPr>
                              <w:t>mft.healthyweightteam@nhs.net</w:t>
                            </w:r>
                          </w:p>
                          <w:p w14:paraId="5A196A43" w14:textId="77777777" w:rsidR="00833387" w:rsidRPr="00833387" w:rsidRDefault="00833387" w:rsidP="00833387">
                            <w:pPr>
                              <w:tabs>
                                <w:tab w:val="num" w:pos="720"/>
                              </w:tabs>
                              <w:jc w:val="both"/>
                              <w:rPr>
                                <w:color w:val="5F5F5F" w:themeColor="background1" w:themeShade="80"/>
                              </w:rPr>
                            </w:pPr>
                          </w:p>
                          <w:p w14:paraId="1D0A8A5E" w14:textId="77777777" w:rsidR="00833387" w:rsidRPr="00833387" w:rsidRDefault="00833387" w:rsidP="00833387">
                            <w:pPr>
                              <w:jc w:val="center"/>
                              <w:rPr>
                                <w:color w:val="5F5F5F"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86EC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28" type="#_x0000_t176" style="position:absolute;left:0;text-align:left;margin-left:9pt;margin-top:.5pt;width:292pt;height:338pt;z-index:-251651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" filled="f" strokecolor="#1f3763 [1604]" strokeweight="1pt">
                <v:textbox>
                  <w:txbxContent>
                    <w:p w14:paraId="7AD2544A" w14:textId="595E60D0" w:rsidR="00833387" w:rsidRPr="00977E35" w:rsidRDefault="00833387" w:rsidP="00833387">
                      <w:pPr>
                        <w:tabs>
                          <w:tab w:val="num" w:pos="720"/>
                        </w:tabs>
                        <w:jc w:val="both"/>
                        <w:rPr>
                          <w:color w:val="5F5F5F" w:themeColor="background1" w:themeShade="80"/>
                          <w:sz w:val="24"/>
                          <w:szCs w:val="24"/>
                        </w:rPr>
                      </w:pPr>
                      <w:r w:rsidRPr="00977E35">
                        <w:rPr>
                          <w:b/>
                          <w:bCs/>
                          <w:color w:val="5F5F5F" w:themeColor="background1" w:themeShade="80"/>
                          <w:sz w:val="24"/>
                          <w:szCs w:val="24"/>
                        </w:rPr>
                        <w:t>The Healthy Weight team</w:t>
                      </w:r>
                      <w:r w:rsidRPr="00977E35">
                        <w:rPr>
                          <w:color w:val="5F5F5F" w:themeColor="background1" w:themeShade="80"/>
                          <w:sz w:val="24"/>
                          <w:szCs w:val="24"/>
                        </w:rPr>
                        <w:t xml:space="preserve"> recently carried out a virtual educational session with more than 80 </w:t>
                      </w:r>
                      <w:proofErr w:type="gramStart"/>
                      <w:r w:rsidRPr="00977E35">
                        <w:rPr>
                          <w:color w:val="5F5F5F" w:themeColor="background1" w:themeShade="80"/>
                          <w:sz w:val="24"/>
                          <w:szCs w:val="24"/>
                        </w:rPr>
                        <w:t>GP’s</w:t>
                      </w:r>
                      <w:proofErr w:type="gramEnd"/>
                      <w:r w:rsidRPr="00977E35">
                        <w:rPr>
                          <w:color w:val="5F5F5F" w:themeColor="background1" w:themeShade="80"/>
                          <w:sz w:val="24"/>
                          <w:szCs w:val="24"/>
                        </w:rPr>
                        <w:t xml:space="preserve"> in Manchester to highlight the work the team deliver, and to further strengthen GP referrals to the service. The team works with nursery and reception aged children i</w:t>
                      </w:r>
                      <w:r w:rsidR="00B93CD3" w:rsidRPr="00977E35">
                        <w:rPr>
                          <w:color w:val="5F5F5F" w:themeColor="background1" w:themeShade="80"/>
                          <w:sz w:val="24"/>
                          <w:szCs w:val="24"/>
                        </w:rPr>
                        <w:t>dentified as severely obese and above by health professionals</w:t>
                      </w:r>
                      <w:r w:rsidRPr="00977E35">
                        <w:rPr>
                          <w:color w:val="5F5F5F" w:themeColor="background1" w:themeShade="80"/>
                          <w:sz w:val="24"/>
                          <w:szCs w:val="24"/>
                        </w:rPr>
                        <w:t>,</w:t>
                      </w:r>
                      <w:r w:rsidR="00B93CD3" w:rsidRPr="00977E35">
                        <w:rPr>
                          <w:color w:val="5F5F5F" w:themeColor="background1" w:themeShade="80"/>
                          <w:sz w:val="24"/>
                          <w:szCs w:val="24"/>
                        </w:rPr>
                        <w:t xml:space="preserve"> and through the N</w:t>
                      </w:r>
                      <w:r w:rsidRPr="00977E35">
                        <w:rPr>
                          <w:color w:val="5F5F5F" w:themeColor="background1" w:themeShade="80"/>
                          <w:sz w:val="24"/>
                          <w:szCs w:val="24"/>
                        </w:rPr>
                        <w:t xml:space="preserve">ational Child Measurement Programme. During a 12-month programme, they provide </w:t>
                      </w:r>
                      <w:r w:rsidR="00B93CD3" w:rsidRPr="00977E35">
                        <w:rPr>
                          <w:color w:val="5F5F5F" w:themeColor="background1" w:themeShade="80"/>
                          <w:sz w:val="24"/>
                          <w:szCs w:val="24"/>
                        </w:rPr>
                        <w:t>1-1 weight management support to the family</w:t>
                      </w:r>
                      <w:r w:rsidRPr="00977E35">
                        <w:rPr>
                          <w:color w:val="5F5F5F" w:themeColor="background1" w:themeShade="80"/>
                          <w:sz w:val="24"/>
                          <w:szCs w:val="24"/>
                        </w:rPr>
                        <w:t xml:space="preserve"> i</w:t>
                      </w:r>
                      <w:r w:rsidR="00B93CD3" w:rsidRPr="00977E35">
                        <w:rPr>
                          <w:color w:val="5F5F5F" w:themeColor="background1" w:themeShade="80"/>
                          <w:sz w:val="24"/>
                          <w:szCs w:val="24"/>
                        </w:rPr>
                        <w:t>ncluding dietary, physical activity and behaviour change education and practical advice</w:t>
                      </w:r>
                      <w:r w:rsidRPr="00977E35">
                        <w:rPr>
                          <w:color w:val="5F5F5F" w:themeColor="background1" w:themeShade="80"/>
                          <w:sz w:val="24"/>
                          <w:szCs w:val="24"/>
                        </w:rPr>
                        <w:t xml:space="preserve">. The training delivered to GP’s was very well received and generated a lot of discussion on how children and families can be further supported. </w:t>
                      </w:r>
                    </w:p>
                    <w:p w14:paraId="1DEC18B8" w14:textId="2BE6EB67" w:rsidR="007D386D" w:rsidRPr="00977E35" w:rsidRDefault="00833387" w:rsidP="00833387">
                      <w:pPr>
                        <w:tabs>
                          <w:tab w:val="num" w:pos="720"/>
                        </w:tabs>
                        <w:jc w:val="both"/>
                        <w:rPr>
                          <w:color w:val="5F5F5F" w:themeColor="background1" w:themeShade="80"/>
                          <w:sz w:val="24"/>
                          <w:szCs w:val="24"/>
                        </w:rPr>
                      </w:pPr>
                      <w:r w:rsidRPr="00977E35">
                        <w:rPr>
                          <w:color w:val="5F5F5F" w:themeColor="background1" w:themeShade="80"/>
                          <w:sz w:val="24"/>
                          <w:szCs w:val="24"/>
                        </w:rPr>
                        <w:t>If you would like more information about the Healthy Weight programme, please contact</w:t>
                      </w:r>
                      <w:r w:rsidR="007D386D" w:rsidRPr="00977E35">
                        <w:rPr>
                          <w:color w:val="5F5F5F" w:themeColor="background1" w:themeShade="80"/>
                          <w:sz w:val="24"/>
                          <w:szCs w:val="24"/>
                        </w:rPr>
                        <w:t>:</w:t>
                      </w:r>
                    </w:p>
                    <w:p w14:paraId="63DAE7E5" w14:textId="3F258856" w:rsidR="00833387" w:rsidRPr="00977E35" w:rsidRDefault="00833387" w:rsidP="00833387">
                      <w:pPr>
                        <w:tabs>
                          <w:tab w:val="num" w:pos="720"/>
                        </w:tabs>
                        <w:jc w:val="both"/>
                        <w:rPr>
                          <w:color w:val="5F5F5F" w:themeColor="background1" w:themeShade="80"/>
                          <w:sz w:val="24"/>
                          <w:szCs w:val="24"/>
                        </w:rPr>
                      </w:pPr>
                      <w:r w:rsidRPr="00977E35">
                        <w:rPr>
                          <w:color w:val="5F5F5F" w:themeColor="background1" w:themeShade="80"/>
                          <w:sz w:val="24"/>
                          <w:szCs w:val="24"/>
                        </w:rPr>
                        <w:t xml:space="preserve"> </w:t>
                      </w:r>
                      <w:r w:rsidR="007D386D" w:rsidRPr="00977E35">
                        <w:rPr>
                          <w:color w:val="5F5F5F" w:themeColor="background1" w:themeShade="80"/>
                          <w:sz w:val="24"/>
                          <w:szCs w:val="24"/>
                        </w:rPr>
                        <w:t>mft.healthyweightteam@nhs.net</w:t>
                      </w:r>
                    </w:p>
                    <w:p w14:paraId="5A196A43" w14:textId="77777777" w:rsidR="00833387" w:rsidRPr="00833387" w:rsidRDefault="00833387" w:rsidP="00833387">
                      <w:pPr>
                        <w:tabs>
                          <w:tab w:val="num" w:pos="720"/>
                        </w:tabs>
                        <w:jc w:val="both"/>
                        <w:rPr>
                          <w:color w:val="5F5F5F" w:themeColor="background1" w:themeShade="80"/>
                        </w:rPr>
                      </w:pPr>
                    </w:p>
                    <w:p w14:paraId="1D0A8A5E" w14:textId="77777777" w:rsidR="00833387" w:rsidRPr="00833387" w:rsidRDefault="00833387" w:rsidP="00833387">
                      <w:pPr>
                        <w:jc w:val="center"/>
                        <w:rPr>
                          <w:color w:val="5F5F5F" w:themeColor="background1" w:themeShade="80"/>
                        </w:rPr>
                      </w:pPr>
                    </w:p>
                  </w:txbxContent>
                </v:textbox>
              </v:shape>
            </w:pict>
          </mc:Fallback>
        </mc:AlternateContent>
      </w:r>
      <w:r w:rsidR="007D386D" w:rsidRPr="007C0FDC">
        <w:rPr>
          <w:b/>
          <w:bCs/>
          <w:sz w:val="24"/>
          <w:szCs w:val="24"/>
        </w:rPr>
        <w:t>The Manchester Food Board</w:t>
      </w:r>
      <w:r w:rsidR="007D386D" w:rsidRPr="007C0FDC">
        <w:rPr>
          <w:sz w:val="24"/>
          <w:szCs w:val="24"/>
        </w:rPr>
        <w:t xml:space="preserve"> </w:t>
      </w:r>
      <w:r w:rsidR="00B76363">
        <w:rPr>
          <w:sz w:val="24"/>
          <w:szCs w:val="24"/>
        </w:rPr>
        <w:t xml:space="preserve">have </w:t>
      </w:r>
      <w:r w:rsidR="007D386D" w:rsidRPr="007C0FDC">
        <w:rPr>
          <w:sz w:val="24"/>
          <w:szCs w:val="24"/>
        </w:rPr>
        <w:t xml:space="preserve">launched the Manchester Food Strategy 2023-28 and </w:t>
      </w:r>
      <w:r w:rsidR="00B76363">
        <w:rPr>
          <w:sz w:val="24"/>
          <w:szCs w:val="24"/>
        </w:rPr>
        <w:t>includes</w:t>
      </w:r>
      <w:r w:rsidR="007D386D" w:rsidRPr="007C0FDC">
        <w:rPr>
          <w:sz w:val="24"/>
          <w:szCs w:val="24"/>
        </w:rPr>
        <w:t xml:space="preserve"> recommendations for the public, private, voluntary and charity sectors to produce an innovative, </w:t>
      </w:r>
      <w:proofErr w:type="gramStart"/>
      <w:r w:rsidR="007D386D" w:rsidRPr="007C0FDC">
        <w:rPr>
          <w:sz w:val="24"/>
          <w:szCs w:val="24"/>
        </w:rPr>
        <w:t>sustainable</w:t>
      </w:r>
      <w:proofErr w:type="gramEnd"/>
      <w:r w:rsidR="007D386D" w:rsidRPr="007C0FDC">
        <w:rPr>
          <w:sz w:val="24"/>
          <w:szCs w:val="24"/>
        </w:rPr>
        <w:t xml:space="preserve"> and healthy food system. </w:t>
      </w:r>
    </w:p>
    <w:p w14:paraId="05EE0AA6" w14:textId="26519F54" w:rsidR="007D386D" w:rsidRDefault="007C0FDC" w:rsidP="007C0FDC">
      <w:pPr>
        <w:ind w:left="6480"/>
        <w:rPr>
          <w:sz w:val="28"/>
          <w:szCs w:val="28"/>
        </w:rPr>
      </w:pPr>
      <w:r>
        <w:rPr>
          <w:sz w:val="24"/>
          <w:szCs w:val="24"/>
        </w:rPr>
        <w:t>To view the strategy in full visit:</w:t>
      </w:r>
      <w:r>
        <w:rPr>
          <w:sz w:val="28"/>
          <w:szCs w:val="28"/>
        </w:rPr>
        <w:t xml:space="preserve"> </w:t>
      </w:r>
      <w:hyperlink r:id="rId22" w:history="1">
        <w:r w:rsidRPr="004D5542">
          <w:rPr>
            <w:rStyle w:val="Hyperlink"/>
          </w:rPr>
          <w:t>https://www.manchesterfoodboard.co.uk/our-purpose</w:t>
        </w:r>
      </w:hyperlink>
      <w:r>
        <w:t xml:space="preserve"> </w:t>
      </w:r>
    </w:p>
    <w:p w14:paraId="648C869D" w14:textId="3610CB55" w:rsidR="007D386D" w:rsidRDefault="007D386D" w:rsidP="003666BB">
      <w:pPr>
        <w:rPr>
          <w:sz w:val="28"/>
          <w:szCs w:val="28"/>
        </w:rPr>
      </w:pPr>
      <w:r w:rsidRPr="007D386D">
        <w:rPr>
          <w:noProof/>
          <w:sz w:val="28"/>
          <w:szCs w:val="28"/>
        </w:rPr>
        <w:drawing>
          <wp:anchor distT="0" distB="0" distL="114300" distR="114300" simplePos="0" relativeHeight="251743232" behindDoc="0" locked="0" layoutInCell="1" allowOverlap="1" wp14:anchorId="5488FD8D" wp14:editId="2CEFABCD">
            <wp:simplePos x="0" y="0"/>
            <wp:positionH relativeFrom="column">
              <wp:posOffset>4272280</wp:posOffset>
            </wp:positionH>
            <wp:positionV relativeFrom="paragraph">
              <wp:posOffset>74295</wp:posOffset>
            </wp:positionV>
            <wp:extent cx="2216785" cy="2203450"/>
            <wp:effectExtent l="0" t="0" r="0" b="6350"/>
            <wp:wrapThrough wrapText="bothSides">
              <wp:wrapPolygon edited="0">
                <wp:start x="0" y="0"/>
                <wp:lineTo x="0" y="21476"/>
                <wp:lineTo x="21346" y="21476"/>
                <wp:lineTo x="213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6785" cy="2203450"/>
                    </a:xfrm>
                    <a:prstGeom prst="rect">
                      <a:avLst/>
                    </a:prstGeom>
                  </pic:spPr>
                </pic:pic>
              </a:graphicData>
            </a:graphic>
            <wp14:sizeRelH relativeFrom="page">
              <wp14:pctWidth>0</wp14:pctWidth>
            </wp14:sizeRelH>
            <wp14:sizeRelV relativeFrom="page">
              <wp14:pctHeight>0</wp14:pctHeight>
            </wp14:sizeRelV>
          </wp:anchor>
        </w:drawing>
      </w:r>
    </w:p>
    <w:p w14:paraId="0CAB6DBA" w14:textId="6CFAD81A" w:rsidR="007D386D" w:rsidRDefault="007D386D" w:rsidP="003666BB">
      <w:pPr>
        <w:rPr>
          <w:sz w:val="28"/>
          <w:szCs w:val="28"/>
        </w:rPr>
      </w:pPr>
    </w:p>
    <w:p w14:paraId="53B559C6" w14:textId="77777777" w:rsidR="007D386D" w:rsidRDefault="007D386D" w:rsidP="003666BB">
      <w:pPr>
        <w:rPr>
          <w:sz w:val="28"/>
          <w:szCs w:val="28"/>
        </w:rPr>
      </w:pPr>
    </w:p>
    <w:p w14:paraId="7C7B3193" w14:textId="543EA9D3" w:rsidR="00833387" w:rsidRDefault="007D386D" w:rsidP="003666BB">
      <w:pPr>
        <w:rPr>
          <w:sz w:val="28"/>
          <w:szCs w:val="28"/>
        </w:rPr>
      </w:pPr>
      <w:r>
        <w:rPr>
          <w:sz w:val="28"/>
          <w:szCs w:val="28"/>
        </w:rPr>
        <w:tab/>
      </w:r>
    </w:p>
    <w:p w14:paraId="69E4E36F" w14:textId="0CF608F9" w:rsidR="00833387" w:rsidRDefault="00833387" w:rsidP="003666BB">
      <w:pPr>
        <w:rPr>
          <w:sz w:val="28"/>
          <w:szCs w:val="28"/>
        </w:rPr>
      </w:pPr>
    </w:p>
    <w:p w14:paraId="55C2DE4B" w14:textId="49820B3E" w:rsidR="00833387" w:rsidRDefault="00833387" w:rsidP="003666BB">
      <w:pPr>
        <w:rPr>
          <w:sz w:val="28"/>
          <w:szCs w:val="28"/>
        </w:rPr>
      </w:pPr>
    </w:p>
    <w:p w14:paraId="1243C968" w14:textId="0157F86F" w:rsidR="00977E35" w:rsidRDefault="00771B60" w:rsidP="003666BB">
      <w:pPr>
        <w:rPr>
          <w:sz w:val="28"/>
          <w:szCs w:val="28"/>
        </w:rPr>
      </w:pPr>
      <w:r>
        <w:rPr>
          <w:noProof/>
        </w:rPr>
        <w:drawing>
          <wp:anchor distT="0" distB="0" distL="114300" distR="114300" simplePos="0" relativeHeight="251760640" behindDoc="0" locked="0" layoutInCell="1" allowOverlap="1" wp14:anchorId="26E25C58" wp14:editId="49CF3097">
            <wp:simplePos x="0" y="0"/>
            <wp:positionH relativeFrom="margin">
              <wp:posOffset>5410200</wp:posOffset>
            </wp:positionH>
            <wp:positionV relativeFrom="page">
              <wp:posOffset>5899150</wp:posOffset>
            </wp:positionV>
            <wp:extent cx="1064260" cy="698500"/>
            <wp:effectExtent l="0" t="0" r="2540" b="6350"/>
            <wp:wrapThrough wrapText="bothSides">
              <wp:wrapPolygon edited="0">
                <wp:start x="0" y="0"/>
                <wp:lineTo x="0" y="21207"/>
                <wp:lineTo x="21265" y="21207"/>
                <wp:lineTo x="2126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42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B60">
        <w:rPr>
          <w:noProof/>
          <w:sz w:val="28"/>
          <w:szCs w:val="28"/>
        </w:rPr>
        <mc:AlternateContent>
          <mc:Choice Requires="wps">
            <w:drawing>
              <wp:anchor distT="45720" distB="45720" distL="114300" distR="114300" simplePos="0" relativeHeight="251759616" behindDoc="0" locked="0" layoutInCell="1" allowOverlap="1" wp14:anchorId="25503AC0" wp14:editId="6E1BC161">
                <wp:simplePos x="0" y="0"/>
                <wp:positionH relativeFrom="column">
                  <wp:posOffset>50800</wp:posOffset>
                </wp:positionH>
                <wp:positionV relativeFrom="paragraph">
                  <wp:posOffset>618490</wp:posOffset>
                </wp:positionV>
                <wp:extent cx="6457950" cy="39814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981450"/>
                        </a:xfrm>
                        <a:prstGeom prst="rect">
                          <a:avLst/>
                        </a:prstGeom>
                        <a:solidFill>
                          <a:srgbClr val="FFFFFF"/>
                        </a:solidFill>
                        <a:ln w="9525">
                          <a:solidFill>
                            <a:srgbClr val="000000"/>
                          </a:solidFill>
                          <a:miter lim="800000"/>
                          <a:headEnd/>
                          <a:tailEnd/>
                        </a:ln>
                      </wps:spPr>
                      <wps:txbx>
                        <w:txbxContent>
                          <w:p w14:paraId="6A5745C6" w14:textId="370A8274" w:rsidR="00771B60" w:rsidRDefault="00771B60" w:rsidP="004D13A7">
                            <w:pPr>
                              <w:pStyle w:val="Heading1"/>
                              <w:shd w:val="clear" w:color="auto" w:fill="FFFFFF"/>
                              <w:spacing w:before="0" w:after="450" w:line="240" w:lineRule="auto"/>
                              <w:rPr>
                                <w:rFonts w:ascii="Source Sans Pro" w:hAnsi="Source Sans Pro"/>
                                <w:color w:val="04776D"/>
                              </w:rPr>
                            </w:pPr>
                            <w:r>
                              <w:rPr>
                                <w:rFonts w:ascii="Source Sans Pro" w:hAnsi="Source Sans Pro"/>
                                <w:color w:val="04776D"/>
                              </w:rPr>
                              <w:t>Better Health Childhood Obesity Campaign Resources</w:t>
                            </w:r>
                          </w:p>
                          <w:p w14:paraId="346D29D9" w14:textId="606600A3" w:rsidR="004D13A7" w:rsidRPr="00771B60" w:rsidRDefault="004D13A7" w:rsidP="004D13A7">
                            <w:pPr>
                              <w:spacing w:line="240" w:lineRule="auto"/>
                            </w:pPr>
                            <w:r>
                              <w:t>Helping and supporting families to make healthier choices by moving more and eating well.                            The website features marketing materials including the Children’s Healthier Eating Toolkit, Food Scanner App posters, NCMP posters and leaflets, social media toolkits and digital assets.</w:t>
                            </w:r>
                          </w:p>
                          <w:p w14:paraId="481E2F52" w14:textId="035DE38F" w:rsidR="00771B60" w:rsidRDefault="00771B60" w:rsidP="004D13A7">
                            <w:pPr>
                              <w:pStyle w:val="Heading2"/>
                              <w:spacing w:before="0" w:after="225"/>
                            </w:pPr>
                            <w:r>
                              <w:rPr>
                                <w:noProof/>
                              </w:rPr>
                              <w:drawing>
                                <wp:inline distT="0" distB="0" distL="0" distR="0" wp14:anchorId="52DC11D4" wp14:editId="4A2F4208">
                                  <wp:extent cx="4248150" cy="2632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289378" cy="2658398"/>
                                          </a:xfrm>
                                          <a:prstGeom prst="rect">
                                            <a:avLst/>
                                          </a:prstGeom>
                                        </pic:spPr>
                                      </pic:pic>
                                    </a:graphicData>
                                  </a:graphic>
                                </wp:inline>
                              </w:drawing>
                            </w:r>
                            <w:r w:rsidR="004D13A7" w:rsidRPr="004D13A7">
                              <w:t xml:space="preserve"> </w:t>
                            </w:r>
                            <w:r w:rsidR="004D13A7">
                              <w:rPr>
                                <w:noProof/>
                              </w:rPr>
                              <w:drawing>
                                <wp:inline distT="0" distB="0" distL="0" distR="0" wp14:anchorId="43EF8C5D" wp14:editId="57E89417">
                                  <wp:extent cx="1905000" cy="2698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698750"/>
                                          </a:xfrm>
                                          <a:prstGeom prst="rect">
                                            <a:avLst/>
                                          </a:prstGeom>
                                          <a:noFill/>
                                          <a:ln>
                                            <a:noFill/>
                                          </a:ln>
                                        </pic:spPr>
                                      </pic:pic>
                                    </a:graphicData>
                                  </a:graphic>
                                </wp:inline>
                              </w:drawing>
                            </w:r>
                          </w:p>
                          <w:p w14:paraId="000FF351" w14:textId="598FF031" w:rsidR="00771B60" w:rsidRDefault="00771B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03AC0" id="_x0000_s1029" type="#_x0000_t202" style="position:absolute;margin-left:4pt;margin-top:48.7pt;width:508.5pt;height:313.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">
                <v:textbox>
                  <w:txbxContent>
                    <w:p w14:paraId="6A5745C6" w14:textId="370A8274" w:rsidR="00771B60" w:rsidRDefault="00771B60" w:rsidP="004D13A7">
                      <w:pPr>
                        <w:pStyle w:val="Heading1"/>
                        <w:shd w:val="clear" w:color="auto" w:fill="FFFFFF"/>
                        <w:spacing w:before="0" w:after="450" w:line="240" w:lineRule="auto"/>
                        <w:rPr>
                          <w:rFonts w:ascii="Source Sans Pro" w:hAnsi="Source Sans Pro"/>
                          <w:color w:val="04776D"/>
                        </w:rPr>
                      </w:pPr>
                      <w:r>
                        <w:rPr>
                          <w:rFonts w:ascii="Source Sans Pro" w:hAnsi="Source Sans Pro"/>
                          <w:color w:val="04776D"/>
                        </w:rPr>
                        <w:t>Better Health Childhood Obesity Campaign Resources</w:t>
                      </w:r>
                    </w:p>
                    <w:p w14:paraId="346D29D9" w14:textId="606600A3" w:rsidR="004D13A7" w:rsidRPr="00771B60" w:rsidRDefault="004D13A7" w:rsidP="004D13A7">
                      <w:pPr>
                        <w:spacing w:line="240" w:lineRule="auto"/>
                      </w:pPr>
                      <w:r>
                        <w:t>Helping and supporting families to make healthier choices by moving more and eating well.                            The website features marketing materials including the Children’s Healthier Eating Toolkit, Food Scanner App posters, NCMP posters and leaflets, social media toolkits and digital assets.</w:t>
                      </w:r>
                    </w:p>
                    <w:p w14:paraId="481E2F52" w14:textId="035DE38F" w:rsidR="00771B60" w:rsidRDefault="00771B60" w:rsidP="004D13A7">
                      <w:pPr>
                        <w:pStyle w:val="Heading2"/>
                        <w:spacing w:before="0" w:after="225"/>
                      </w:pPr>
                      <w:r>
                        <w:rPr>
                          <w:noProof/>
                        </w:rPr>
                        <w:drawing>
                          <wp:inline distT="0" distB="0" distL="0" distR="0" wp14:anchorId="52DC11D4" wp14:editId="4A2F4208">
                            <wp:extent cx="4248150" cy="2632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289378" cy="2658398"/>
                                    </a:xfrm>
                                    <a:prstGeom prst="rect">
                                      <a:avLst/>
                                    </a:prstGeom>
                                  </pic:spPr>
                                </pic:pic>
                              </a:graphicData>
                            </a:graphic>
                          </wp:inline>
                        </w:drawing>
                      </w:r>
                      <w:r w:rsidR="004D13A7" w:rsidRPr="004D13A7">
                        <w:t xml:space="preserve"> </w:t>
                      </w:r>
                      <w:r w:rsidR="004D13A7">
                        <w:rPr>
                          <w:noProof/>
                        </w:rPr>
                        <w:drawing>
                          <wp:inline distT="0" distB="0" distL="0" distR="0" wp14:anchorId="43EF8C5D" wp14:editId="57E89417">
                            <wp:extent cx="1905000" cy="2698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698750"/>
                                    </a:xfrm>
                                    <a:prstGeom prst="rect">
                                      <a:avLst/>
                                    </a:prstGeom>
                                    <a:noFill/>
                                    <a:ln>
                                      <a:noFill/>
                                    </a:ln>
                                  </pic:spPr>
                                </pic:pic>
                              </a:graphicData>
                            </a:graphic>
                          </wp:inline>
                        </w:drawing>
                      </w:r>
                    </w:p>
                    <w:p w14:paraId="000FF351" w14:textId="598FF031" w:rsidR="00771B60" w:rsidRDefault="00771B60"/>
                  </w:txbxContent>
                </v:textbox>
                <w10:wrap type="square"/>
              </v:shape>
            </w:pict>
          </mc:Fallback>
        </mc:AlternateContent>
      </w:r>
    </w:p>
    <w:p w14:paraId="64AC404C" w14:textId="2C87F1D0" w:rsidR="00977E35" w:rsidRDefault="00977E35" w:rsidP="003666BB">
      <w:pPr>
        <w:rPr>
          <w:sz w:val="28"/>
          <w:szCs w:val="28"/>
        </w:rPr>
      </w:pPr>
    </w:p>
    <w:p w14:paraId="63480881" w14:textId="6FFF04A5" w:rsidR="00405CBD" w:rsidRPr="003413E2" w:rsidRDefault="003413E2" w:rsidP="003413E2">
      <w:pPr>
        <w:jc w:val="center"/>
        <w:rPr>
          <w:b/>
          <w:bCs/>
          <w:sz w:val="32"/>
          <w:szCs w:val="32"/>
        </w:rPr>
      </w:pPr>
      <w:r w:rsidRPr="003413E2">
        <w:rPr>
          <w:b/>
          <w:bCs/>
          <w:noProof/>
          <w:sz w:val="32"/>
          <w:szCs w:val="32"/>
        </w:rPr>
        <w:lastRenderedPageBreak/>
        <mc:AlternateContent>
          <mc:Choice Requires="wps">
            <w:drawing>
              <wp:anchor distT="0" distB="0" distL="114300" distR="114300" simplePos="0" relativeHeight="251739136" behindDoc="0" locked="0" layoutInCell="1" allowOverlap="1" wp14:anchorId="523F5A02" wp14:editId="56134B59">
                <wp:simplePos x="0" y="0"/>
                <wp:positionH relativeFrom="column">
                  <wp:posOffset>-76200</wp:posOffset>
                </wp:positionH>
                <wp:positionV relativeFrom="paragraph">
                  <wp:posOffset>6350</wp:posOffset>
                </wp:positionV>
                <wp:extent cx="6756400" cy="814705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6756400" cy="8147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5D147" id="Rectangle 16" o:spid="_x0000_s1026" style="position:absolute;margin-left:-6pt;margin-top:.5pt;width:532pt;height:6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" filled="f" strokecolor="#1f3763 [1604]" strokeweight="1pt"/>
            </w:pict>
          </mc:Fallback>
        </mc:AlternateContent>
      </w:r>
      <w:r w:rsidR="00405CBD" w:rsidRPr="003413E2">
        <w:rPr>
          <w:b/>
          <w:bCs/>
          <w:sz w:val="32"/>
          <w:szCs w:val="32"/>
        </w:rPr>
        <w:t>SWIM SUCCESS STORY!</w:t>
      </w:r>
    </w:p>
    <w:p w14:paraId="60B66233" w14:textId="55DABB04" w:rsidR="00E25927" w:rsidRPr="003413E2" w:rsidRDefault="00E25927" w:rsidP="00E25927">
      <w:pPr>
        <w:rPr>
          <w:rFonts w:cstheme="minorHAnsi"/>
          <w:color w:val="000000"/>
          <w:sz w:val="28"/>
          <w:szCs w:val="28"/>
        </w:rPr>
      </w:pPr>
      <w:r w:rsidRPr="003413E2">
        <w:rPr>
          <w:rFonts w:cstheme="minorHAnsi"/>
          <w:color w:val="000000"/>
          <w:sz w:val="28"/>
          <w:szCs w:val="28"/>
        </w:rPr>
        <w:t>Earlier this year GLL</w:t>
      </w:r>
      <w:r w:rsidR="00405CBD" w:rsidRPr="003413E2">
        <w:rPr>
          <w:rFonts w:cstheme="minorHAnsi"/>
          <w:color w:val="000000"/>
          <w:sz w:val="28"/>
          <w:szCs w:val="28"/>
        </w:rPr>
        <w:t xml:space="preserve"> in partnership with</w:t>
      </w:r>
      <w:r w:rsidR="00987E9E" w:rsidRPr="003413E2">
        <w:rPr>
          <w:rFonts w:cstheme="minorHAnsi"/>
          <w:color w:val="000000"/>
          <w:sz w:val="28"/>
          <w:szCs w:val="28"/>
        </w:rPr>
        <w:t xml:space="preserve"> MCC </w:t>
      </w:r>
      <w:r w:rsidR="00405CBD" w:rsidRPr="003413E2">
        <w:rPr>
          <w:rFonts w:cstheme="minorHAnsi"/>
          <w:color w:val="000000"/>
          <w:sz w:val="28"/>
          <w:szCs w:val="28"/>
        </w:rPr>
        <w:t>delivered a Targeted Swim Project, Leila Bedrum from GLL shares more information about the project.</w:t>
      </w:r>
    </w:p>
    <w:p w14:paraId="16584C83" w14:textId="785F0198" w:rsidR="00405CBD" w:rsidRPr="00405CBD" w:rsidRDefault="00405CBD" w:rsidP="00E25927">
      <w:pPr>
        <w:rPr>
          <w:b/>
          <w:bCs/>
        </w:rPr>
      </w:pPr>
      <w:r w:rsidRPr="00405CBD">
        <w:rPr>
          <w:rFonts w:cstheme="minorHAnsi"/>
          <w:b/>
          <w:bCs/>
          <w:color w:val="000000"/>
        </w:rPr>
        <w:t>Project Aims:</w:t>
      </w:r>
    </w:p>
    <w:p w14:paraId="4FE23357" w14:textId="215DBEE9" w:rsidR="00E25927" w:rsidRDefault="00E25927" w:rsidP="00E25927">
      <w:pPr>
        <w:pStyle w:val="ListParagraph"/>
        <w:numPr>
          <w:ilvl w:val="0"/>
          <w:numId w:val="12"/>
        </w:numPr>
        <w:spacing w:after="0" w:line="240" w:lineRule="auto"/>
        <w:contextualSpacing w:val="0"/>
        <w:rPr>
          <w:rFonts w:ascii="Calibri" w:hAnsi="Calibri" w:cs="Calibri"/>
          <w:color w:val="000000"/>
        </w:rPr>
      </w:pPr>
      <w:r>
        <w:rPr>
          <w:rFonts w:ascii="Calibri" w:hAnsi="Calibri" w:cs="Calibri"/>
          <w:color w:val="000000"/>
        </w:rPr>
        <w:t>Remove barriers for African and Caribbean participants</w:t>
      </w:r>
    </w:p>
    <w:p w14:paraId="33D87144" w14:textId="1089DCF9" w:rsidR="00E25927" w:rsidRDefault="00E25927" w:rsidP="00E25927">
      <w:pPr>
        <w:pStyle w:val="ListParagraph"/>
        <w:numPr>
          <w:ilvl w:val="0"/>
          <w:numId w:val="12"/>
        </w:numPr>
        <w:spacing w:after="0" w:line="240" w:lineRule="auto"/>
        <w:contextualSpacing w:val="0"/>
        <w:rPr>
          <w:rFonts w:ascii="Calibri" w:hAnsi="Calibri" w:cs="Calibri"/>
          <w:color w:val="000000"/>
        </w:rPr>
      </w:pPr>
      <w:r>
        <w:rPr>
          <w:rFonts w:ascii="Calibri" w:hAnsi="Calibri" w:cs="Calibri"/>
          <w:color w:val="000000"/>
        </w:rPr>
        <w:t>Improve water confidence</w:t>
      </w:r>
    </w:p>
    <w:p w14:paraId="117DFD52" w14:textId="3EB2EA41" w:rsidR="00E25927" w:rsidRDefault="00E25927" w:rsidP="00E25927">
      <w:pPr>
        <w:pStyle w:val="ListParagraph"/>
        <w:numPr>
          <w:ilvl w:val="0"/>
          <w:numId w:val="12"/>
        </w:numPr>
        <w:spacing w:after="0" w:line="240" w:lineRule="auto"/>
        <w:contextualSpacing w:val="0"/>
        <w:rPr>
          <w:rFonts w:ascii="Calibri" w:hAnsi="Calibri" w:cs="Calibri"/>
          <w:color w:val="000000"/>
        </w:rPr>
      </w:pPr>
      <w:r>
        <w:rPr>
          <w:rFonts w:ascii="Calibri" w:hAnsi="Calibri" w:cs="Calibri"/>
          <w:color w:val="000000"/>
        </w:rPr>
        <w:t>Improve health and wellbeing</w:t>
      </w:r>
    </w:p>
    <w:p w14:paraId="296BEE6F" w14:textId="0058CEC6" w:rsidR="00E25927" w:rsidRDefault="00E25927" w:rsidP="00E25927">
      <w:pPr>
        <w:pStyle w:val="ListParagraph"/>
        <w:numPr>
          <w:ilvl w:val="0"/>
          <w:numId w:val="12"/>
        </w:numPr>
        <w:spacing w:after="0" w:line="240" w:lineRule="auto"/>
        <w:contextualSpacing w:val="0"/>
        <w:rPr>
          <w:rFonts w:ascii="Calibri" w:hAnsi="Calibri" w:cs="Calibri"/>
          <w:color w:val="000000"/>
        </w:rPr>
      </w:pPr>
      <w:r>
        <w:rPr>
          <w:rFonts w:ascii="Calibri" w:hAnsi="Calibri" w:cs="Calibri"/>
          <w:color w:val="000000"/>
        </w:rPr>
        <w:t>Learn to swim</w:t>
      </w:r>
    </w:p>
    <w:p w14:paraId="1569905F" w14:textId="77777777" w:rsidR="00987E9E" w:rsidRPr="00987E9E" w:rsidRDefault="00987E9E" w:rsidP="00A83AC7">
      <w:pPr>
        <w:rPr>
          <w:b/>
          <w:bCs/>
          <w:sz w:val="4"/>
          <w:szCs w:val="4"/>
        </w:rPr>
      </w:pPr>
    </w:p>
    <w:p w14:paraId="72A7823E" w14:textId="76221AC3" w:rsidR="00A83AC7" w:rsidRDefault="00A83AC7" w:rsidP="00A83AC7">
      <w:pPr>
        <w:rPr>
          <w:b/>
          <w:bCs/>
        </w:rPr>
      </w:pPr>
      <w:r>
        <w:rPr>
          <w:b/>
          <w:bCs/>
        </w:rPr>
        <w:t xml:space="preserve">Background: </w:t>
      </w:r>
    </w:p>
    <w:p w14:paraId="6E1BD824" w14:textId="5D477277" w:rsidR="00A83AC7" w:rsidRDefault="00A83AC7" w:rsidP="00A83AC7">
      <w:r>
        <w:t xml:space="preserve">Working with Patsy Williams, Neighbourhood Community Development Officer from Manchester City Council, she had lived experience of barriers to swimming for the African Caribbean community. Soul Cap caught her attention which </w:t>
      </w:r>
      <w:r w:rsidR="00405CBD">
        <w:t>led</w:t>
      </w:r>
      <w:r>
        <w:t xml:space="preserve"> her to embark on consultation with the Manchester community during Black History Month to whether swimming, with the right support and conditions would be an activity to try. Partnering up with GLL and Soul Cap donating swim hats for participants 20 mainly women were offered 12 weeks of swimming lessons.</w:t>
      </w:r>
    </w:p>
    <w:p w14:paraId="55AE89C3" w14:textId="1C0AB332" w:rsidR="00A83AC7" w:rsidRDefault="00A83AC7" w:rsidP="00A83AC7">
      <w:pPr>
        <w:rPr>
          <w:b/>
          <w:bCs/>
        </w:rPr>
      </w:pPr>
      <w:r>
        <w:rPr>
          <w:b/>
          <w:bCs/>
        </w:rPr>
        <w:t xml:space="preserve">Programme: </w:t>
      </w:r>
    </w:p>
    <w:p w14:paraId="71D96E3B" w14:textId="08318D1B" w:rsidR="00A83AC7" w:rsidRDefault="00A83AC7" w:rsidP="00A83AC7">
      <w:pPr>
        <w:rPr>
          <w:color w:val="000000"/>
        </w:rPr>
      </w:pPr>
      <w:r>
        <w:t xml:space="preserve">Participants had </w:t>
      </w:r>
      <w:r w:rsidR="003413E2">
        <w:t>several</w:t>
      </w:r>
      <w:r>
        <w:t xml:space="preserve"> reasons to take part including</w:t>
      </w:r>
      <w:r w:rsidR="00987E9E">
        <w:t>,</w:t>
      </w:r>
      <w:r>
        <w:rPr>
          <w:color w:val="000000"/>
        </w:rPr>
        <w:t> to be able to take children/ grandchildren swimming</w:t>
      </w:r>
      <w:r w:rsidR="00987E9E">
        <w:rPr>
          <w:color w:val="000000"/>
        </w:rPr>
        <w:t>,</w:t>
      </w:r>
      <w:r>
        <w:rPr>
          <w:color w:val="000000"/>
        </w:rPr>
        <w:t xml:space="preserve"> </w:t>
      </w:r>
      <w:r w:rsidR="00987E9E">
        <w:rPr>
          <w:color w:val="000000"/>
        </w:rPr>
        <w:t>l</w:t>
      </w:r>
      <w:r>
        <w:rPr>
          <w:color w:val="000000"/>
        </w:rPr>
        <w:t>earning to swim</w:t>
      </w:r>
      <w:r w:rsidR="00987E9E">
        <w:rPr>
          <w:color w:val="000000"/>
        </w:rPr>
        <w:t>, t</w:t>
      </w:r>
      <w:r>
        <w:rPr>
          <w:color w:val="000000"/>
        </w:rPr>
        <w:t>o build confidence and let go of fears</w:t>
      </w:r>
      <w:r w:rsidR="00987E9E">
        <w:rPr>
          <w:color w:val="000000"/>
        </w:rPr>
        <w:t xml:space="preserve"> and t</w:t>
      </w:r>
      <w:r>
        <w:rPr>
          <w:color w:val="000000"/>
        </w:rPr>
        <w:t>o benefit their health and wellbeing.</w:t>
      </w:r>
      <w:r w:rsidR="00987E9E">
        <w:rPr>
          <w:color w:val="000000"/>
        </w:rPr>
        <w:t xml:space="preserve"> </w:t>
      </w:r>
      <w:r>
        <w:rPr>
          <w:color w:val="000000"/>
        </w:rPr>
        <w:t xml:space="preserve">Swimmers looked forward to weekly sessions and found the support of others in the same position and the provision provided by </w:t>
      </w:r>
      <w:r w:rsidR="00987E9E">
        <w:rPr>
          <w:color w:val="000000"/>
        </w:rPr>
        <w:t>s</w:t>
      </w:r>
      <w:r>
        <w:rPr>
          <w:color w:val="000000"/>
        </w:rPr>
        <w:t>wim Instructors made the sessions comfortable and enjoyable.</w:t>
      </w:r>
    </w:p>
    <w:p w14:paraId="280EE474" w14:textId="6D0F8365" w:rsidR="00A83AC7" w:rsidRDefault="00A83AC7" w:rsidP="00A83AC7">
      <w:pPr>
        <w:rPr>
          <w:b/>
          <w:bCs/>
          <w:color w:val="000000"/>
        </w:rPr>
      </w:pPr>
      <w:r>
        <w:rPr>
          <w:b/>
          <w:bCs/>
          <w:color w:val="000000"/>
        </w:rPr>
        <w:t>Feedback</w:t>
      </w:r>
      <w:r w:rsidR="00987E9E">
        <w:rPr>
          <w:b/>
          <w:bCs/>
          <w:color w:val="000000"/>
        </w:rPr>
        <w:t xml:space="preserve"> included</w:t>
      </w:r>
      <w:r>
        <w:rPr>
          <w:b/>
          <w:bCs/>
          <w:color w:val="000000"/>
        </w:rPr>
        <w:t>:</w:t>
      </w:r>
    </w:p>
    <w:p w14:paraId="0709AF0B" w14:textId="70206B65" w:rsidR="00A83AC7" w:rsidRPr="00987E9E" w:rsidRDefault="00A83AC7" w:rsidP="00A83AC7">
      <w:pPr>
        <w:rPr>
          <w:rFonts w:ascii="Calibri" w:hAnsi="Calibri" w:cs="Calibri"/>
          <w:i/>
          <w:iCs/>
          <w:lang w:eastAsia="en-GB"/>
        </w:rPr>
      </w:pPr>
      <w:r w:rsidRPr="00987E9E">
        <w:rPr>
          <w:i/>
          <w:iCs/>
          <w:color w:val="000000"/>
          <w:lang w:eastAsia="en-GB"/>
        </w:rPr>
        <w:t>“The social side was beneficial as I met other learners and formed a common bond with them. We would later stop and have a chat when we saw each other out in the community”.</w:t>
      </w:r>
    </w:p>
    <w:p w14:paraId="50249AF0" w14:textId="07D3460E" w:rsidR="00A83AC7" w:rsidRPr="00987E9E" w:rsidRDefault="00A83AC7" w:rsidP="00A83AC7">
      <w:pPr>
        <w:rPr>
          <w:rFonts w:ascii="Calibri" w:hAnsi="Calibri" w:cs="Calibri"/>
          <w:i/>
          <w:iCs/>
          <w:color w:val="000000"/>
          <w:lang w:eastAsia="en-GB"/>
        </w:rPr>
      </w:pPr>
      <w:r w:rsidRPr="00987E9E">
        <w:rPr>
          <w:i/>
          <w:iCs/>
          <w:color w:val="000000"/>
          <w:lang w:eastAsia="en-GB"/>
        </w:rPr>
        <w:t>“Swimming helped me to lose inches off my waistline and strengthen my core muscles”.</w:t>
      </w:r>
    </w:p>
    <w:p w14:paraId="2758BB63" w14:textId="5747B38A" w:rsidR="00A83AC7" w:rsidRPr="00987E9E" w:rsidRDefault="00A83AC7" w:rsidP="00A83AC7">
      <w:pPr>
        <w:rPr>
          <w:i/>
          <w:iCs/>
          <w:lang w:eastAsia="en-GB"/>
        </w:rPr>
      </w:pPr>
      <w:r w:rsidRPr="00987E9E">
        <w:rPr>
          <w:i/>
          <w:iCs/>
          <w:color w:val="000000"/>
          <w:lang w:eastAsia="en-GB"/>
        </w:rPr>
        <w:t xml:space="preserve">“Physical benefits </w:t>
      </w:r>
      <w:proofErr w:type="gramStart"/>
      <w:r w:rsidRPr="00987E9E">
        <w:rPr>
          <w:i/>
          <w:iCs/>
          <w:color w:val="000000"/>
          <w:lang w:eastAsia="en-GB"/>
        </w:rPr>
        <w:t>were</w:t>
      </w:r>
      <w:proofErr w:type="gramEnd"/>
      <w:r w:rsidRPr="00987E9E">
        <w:rPr>
          <w:i/>
          <w:iCs/>
          <w:color w:val="000000"/>
          <w:lang w:eastAsia="en-GB"/>
        </w:rPr>
        <w:t xml:space="preserve"> I have frozen shoulder and painful joints and arthritis and the exercise helped with the pain. It made me more flexible. Mentally it uplifted </w:t>
      </w:r>
      <w:proofErr w:type="gramStart"/>
      <w:r w:rsidRPr="00987E9E">
        <w:rPr>
          <w:i/>
          <w:iCs/>
          <w:color w:val="000000"/>
          <w:lang w:eastAsia="en-GB"/>
        </w:rPr>
        <w:t>me</w:t>
      </w:r>
      <w:proofErr w:type="gramEnd"/>
      <w:r w:rsidRPr="00987E9E">
        <w:rPr>
          <w:i/>
          <w:iCs/>
          <w:color w:val="000000"/>
          <w:lang w:eastAsia="en-GB"/>
        </w:rPr>
        <w:t xml:space="preserve"> and I felt better for going. Good chatting with other </w:t>
      </w:r>
      <w:proofErr w:type="gramStart"/>
      <w:r w:rsidRPr="00987E9E">
        <w:rPr>
          <w:i/>
          <w:iCs/>
          <w:color w:val="000000"/>
          <w:lang w:eastAsia="en-GB"/>
        </w:rPr>
        <w:t>people ,</w:t>
      </w:r>
      <w:proofErr w:type="gramEnd"/>
      <w:r w:rsidRPr="00987E9E">
        <w:rPr>
          <w:i/>
          <w:iCs/>
          <w:color w:val="000000"/>
          <w:lang w:eastAsia="en-GB"/>
        </w:rPr>
        <w:t xml:space="preserve"> it was an evening out and I looked forward to it” </w:t>
      </w:r>
    </w:p>
    <w:p w14:paraId="12198269" w14:textId="4F30AD7D" w:rsidR="00A83AC7" w:rsidRPr="00987E9E" w:rsidRDefault="00A83AC7" w:rsidP="00A83AC7">
      <w:pPr>
        <w:rPr>
          <w:i/>
          <w:iCs/>
          <w:lang w:eastAsia="en-GB"/>
        </w:rPr>
      </w:pPr>
      <w:r w:rsidRPr="00987E9E">
        <w:rPr>
          <w:i/>
          <w:iCs/>
          <w:color w:val="000000"/>
          <w:lang w:eastAsia="en-GB"/>
        </w:rPr>
        <w:t>“Learning to swim means that I was able to enjoy the swimming pool on holiday and had more confidence going into the sea, and of course enjoy the swimming baths with my grandchildren. I will continue to access swimming in the coming summer months”.</w:t>
      </w:r>
    </w:p>
    <w:p w14:paraId="52ED56A7" w14:textId="77777777" w:rsidR="00987E9E" w:rsidRDefault="00987E9E" w:rsidP="00987E9E">
      <w:pPr>
        <w:rPr>
          <w:rFonts w:ascii="Calibri" w:hAnsi="Calibri" w:cs="Calibri"/>
          <w:color w:val="242424"/>
          <w:shd w:val="clear" w:color="auto" w:fill="FFFFFF"/>
        </w:rPr>
      </w:pPr>
    </w:p>
    <w:p w14:paraId="477E3E2B" w14:textId="03118A25" w:rsidR="003666BB" w:rsidRPr="003413E2" w:rsidRDefault="00987E9E" w:rsidP="00987E9E">
      <w:pPr>
        <w:rPr>
          <w:rFonts w:cstheme="minorHAnsi"/>
          <w:b/>
          <w:bCs/>
          <w:color w:val="000000"/>
          <w:sz w:val="24"/>
          <w:szCs w:val="24"/>
        </w:rPr>
      </w:pPr>
      <w:r w:rsidRPr="003413E2">
        <w:rPr>
          <w:rFonts w:ascii="Calibri" w:hAnsi="Calibri" w:cs="Calibri"/>
          <w:color w:val="242424"/>
          <w:sz w:val="24"/>
          <w:szCs w:val="24"/>
          <w:shd w:val="clear" w:color="auto" w:fill="FFFFFF"/>
        </w:rPr>
        <w:t>A </w:t>
      </w:r>
      <w:r w:rsidRPr="003413E2">
        <w:rPr>
          <w:rFonts w:ascii="Calibri" w:hAnsi="Calibri" w:cs="Calibri"/>
          <w:b/>
          <w:bCs/>
          <w:color w:val="242424"/>
          <w:sz w:val="24"/>
          <w:szCs w:val="24"/>
          <w:shd w:val="clear" w:color="auto" w:fill="FFFFFF"/>
        </w:rPr>
        <w:t>Targeted Swim Project Celebration</w:t>
      </w:r>
      <w:r w:rsidRPr="003413E2">
        <w:rPr>
          <w:rFonts w:ascii="Calibri" w:hAnsi="Calibri" w:cs="Calibri"/>
          <w:color w:val="242424"/>
          <w:sz w:val="24"/>
          <w:szCs w:val="24"/>
          <w:shd w:val="clear" w:color="auto" w:fill="FFFFFF"/>
        </w:rPr>
        <w:t> took place at Moss Side Leisure Centre and f</w:t>
      </w:r>
      <w:r w:rsidR="00A83AC7" w:rsidRPr="003413E2">
        <w:rPr>
          <w:sz w:val="24"/>
          <w:szCs w:val="24"/>
        </w:rPr>
        <w:t>ollowing a short presentation networking took place over lunch which has created intention for ongoing work to engage more BAME residents through co-production by attending organisations.</w:t>
      </w:r>
    </w:p>
    <w:p w14:paraId="67B13BD2" w14:textId="7DA310B3" w:rsidR="003666BB" w:rsidRDefault="003666BB" w:rsidP="00654AA5">
      <w:pPr>
        <w:pStyle w:val="NormalWeb"/>
        <w:rPr>
          <w:rFonts w:asciiTheme="minorHAnsi" w:hAnsiTheme="minorHAnsi" w:cstheme="minorHAnsi"/>
          <w:b/>
          <w:bCs/>
          <w:color w:val="000000"/>
          <w:sz w:val="32"/>
          <w:szCs w:val="32"/>
        </w:rPr>
      </w:pPr>
    </w:p>
    <w:p w14:paraId="15710A6C" w14:textId="4695CB36" w:rsidR="00987E9E" w:rsidRDefault="007C0FDC" w:rsidP="007C0FDC">
      <w:pPr>
        <w:jc w:val="center"/>
        <w:rPr>
          <w:sz w:val="28"/>
          <w:szCs w:val="28"/>
        </w:rPr>
      </w:pPr>
      <w:r w:rsidRPr="007C0FDC">
        <w:rPr>
          <w:noProof/>
          <w:sz w:val="28"/>
          <w:szCs w:val="28"/>
        </w:rPr>
        <w:lastRenderedPageBreak/>
        <mc:AlternateContent>
          <mc:Choice Requires="wps">
            <w:drawing>
              <wp:anchor distT="45720" distB="45720" distL="114300" distR="114300" simplePos="0" relativeHeight="251746304" behindDoc="0" locked="0" layoutInCell="1" allowOverlap="1" wp14:anchorId="7BA1A6F0" wp14:editId="06B9C4CE">
                <wp:simplePos x="0" y="0"/>
                <wp:positionH relativeFrom="margin">
                  <wp:posOffset>355600</wp:posOffset>
                </wp:positionH>
                <wp:positionV relativeFrom="paragraph">
                  <wp:posOffset>0</wp:posOffset>
                </wp:positionV>
                <wp:extent cx="6121400" cy="501650"/>
                <wp:effectExtent l="0" t="0" r="1270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501650"/>
                        </a:xfrm>
                        <a:prstGeom prst="rect">
                          <a:avLst/>
                        </a:prstGeom>
                        <a:solidFill>
                          <a:srgbClr val="FFFFFF"/>
                        </a:solidFill>
                        <a:ln w="9525">
                          <a:solidFill>
                            <a:srgbClr val="000000"/>
                          </a:solidFill>
                          <a:miter lim="800000"/>
                          <a:headEnd/>
                          <a:tailEnd/>
                        </a:ln>
                      </wps:spPr>
                      <wps:txbx>
                        <w:txbxContent>
                          <w:p w14:paraId="4A6D3794" w14:textId="59EDD40D" w:rsidR="007C0FDC" w:rsidRPr="0058467E" w:rsidRDefault="007C0FDC" w:rsidP="0058467E">
                            <w:pPr>
                              <w:jc w:val="center"/>
                              <w:rPr>
                                <w:b/>
                                <w:bCs/>
                                <w:sz w:val="24"/>
                                <w:szCs w:val="24"/>
                              </w:rPr>
                            </w:pPr>
                            <w:r w:rsidRPr="0058467E">
                              <w:rPr>
                                <w:b/>
                                <w:bCs/>
                                <w:sz w:val="24"/>
                                <w:szCs w:val="24"/>
                              </w:rPr>
                              <w:t>Paul Schofield from Team Manchester has sha</w:t>
                            </w:r>
                            <w:r w:rsidR="0058467E" w:rsidRPr="0058467E">
                              <w:rPr>
                                <w:b/>
                                <w:bCs/>
                                <w:sz w:val="24"/>
                                <w:szCs w:val="24"/>
                              </w:rPr>
                              <w:t>red the information below about activities happening over the Summer: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A6F0" id="_x0000_s1030" type="#_x0000_t202" style="position:absolute;left:0;text-align:left;margin-left:28pt;margin-top:0;width:482pt;height:39.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">
                <v:textbox>
                  <w:txbxContent>
                    <w:p w14:paraId="4A6D3794" w14:textId="59EDD40D" w:rsidR="007C0FDC" w:rsidRPr="0058467E" w:rsidRDefault="007C0FDC" w:rsidP="0058467E">
                      <w:pPr>
                        <w:jc w:val="center"/>
                        <w:rPr>
                          <w:b/>
                          <w:bCs/>
                          <w:sz w:val="24"/>
                          <w:szCs w:val="24"/>
                        </w:rPr>
                      </w:pPr>
                      <w:r w:rsidRPr="0058467E">
                        <w:rPr>
                          <w:b/>
                          <w:bCs/>
                          <w:sz w:val="24"/>
                          <w:szCs w:val="24"/>
                        </w:rPr>
                        <w:t>Paul Schofield from Team Manchester has sha</w:t>
                      </w:r>
                      <w:r w:rsidR="0058467E" w:rsidRPr="0058467E">
                        <w:rPr>
                          <w:b/>
                          <w:bCs/>
                          <w:sz w:val="24"/>
                          <w:szCs w:val="24"/>
                        </w:rPr>
                        <w:t>red the information below about activities happening over the Summer:</w:t>
                      </w:r>
                    </w:p>
                  </w:txbxContent>
                </v:textbox>
                <w10:wrap type="square" anchorx="margin"/>
              </v:shape>
            </w:pict>
          </mc:Fallback>
        </mc:AlternateContent>
      </w:r>
    </w:p>
    <w:p w14:paraId="579D6EAF" w14:textId="15233D27" w:rsidR="003666BB" w:rsidRDefault="007C0FDC" w:rsidP="00654AA5">
      <w:pPr>
        <w:pStyle w:val="NormalWeb"/>
        <w:rPr>
          <w:rFonts w:asciiTheme="minorHAnsi" w:hAnsiTheme="minorHAnsi" w:cstheme="minorHAnsi"/>
          <w:b/>
          <w:bCs/>
          <w:color w:val="000000"/>
          <w:sz w:val="32"/>
          <w:szCs w:val="32"/>
        </w:rPr>
      </w:pPr>
      <w:r w:rsidRPr="007C0FDC">
        <w:rPr>
          <w:noProof/>
          <w:sz w:val="28"/>
          <w:szCs w:val="28"/>
        </w:rPr>
        <w:drawing>
          <wp:anchor distT="0" distB="0" distL="114300" distR="114300" simplePos="0" relativeHeight="251744256" behindDoc="0" locked="0" layoutInCell="1" allowOverlap="1" wp14:anchorId="39AD67B6" wp14:editId="6DB68F26">
            <wp:simplePos x="0" y="0"/>
            <wp:positionH relativeFrom="column">
              <wp:posOffset>829945</wp:posOffset>
            </wp:positionH>
            <wp:positionV relativeFrom="paragraph">
              <wp:posOffset>299085</wp:posOffset>
            </wp:positionV>
            <wp:extent cx="4880610" cy="7010400"/>
            <wp:effectExtent l="0" t="0" r="0" b="0"/>
            <wp:wrapThrough wrapText="bothSides">
              <wp:wrapPolygon edited="0">
                <wp:start x="0" y="0"/>
                <wp:lineTo x="0" y="21541"/>
                <wp:lineTo x="21499" y="21541"/>
                <wp:lineTo x="2149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0610" cy="7010400"/>
                    </a:xfrm>
                    <a:prstGeom prst="rect">
                      <a:avLst/>
                    </a:prstGeom>
                  </pic:spPr>
                </pic:pic>
              </a:graphicData>
            </a:graphic>
            <wp14:sizeRelH relativeFrom="page">
              <wp14:pctWidth>0</wp14:pctWidth>
            </wp14:sizeRelH>
            <wp14:sizeRelV relativeFrom="page">
              <wp14:pctHeight>0</wp14:pctHeight>
            </wp14:sizeRelV>
          </wp:anchor>
        </w:drawing>
      </w:r>
    </w:p>
    <w:p w14:paraId="6928BFF3" w14:textId="77777777" w:rsidR="007C0FDC" w:rsidRDefault="007C0FDC" w:rsidP="684F3FA5">
      <w:pPr>
        <w:rPr>
          <w:b/>
          <w:bCs/>
          <w:sz w:val="32"/>
          <w:szCs w:val="32"/>
        </w:rPr>
      </w:pPr>
    </w:p>
    <w:p w14:paraId="747D0B25" w14:textId="77777777" w:rsidR="007C0FDC" w:rsidRDefault="007C0FDC" w:rsidP="684F3FA5">
      <w:pPr>
        <w:rPr>
          <w:b/>
          <w:bCs/>
          <w:sz w:val="32"/>
          <w:szCs w:val="32"/>
        </w:rPr>
      </w:pPr>
    </w:p>
    <w:p w14:paraId="2A0DB8F0" w14:textId="77777777" w:rsidR="007C0FDC" w:rsidRDefault="007C0FDC" w:rsidP="684F3FA5">
      <w:pPr>
        <w:rPr>
          <w:b/>
          <w:bCs/>
          <w:sz w:val="32"/>
          <w:szCs w:val="32"/>
        </w:rPr>
      </w:pPr>
    </w:p>
    <w:p w14:paraId="284AC4C5" w14:textId="77777777" w:rsidR="007C0FDC" w:rsidRDefault="007C0FDC" w:rsidP="684F3FA5">
      <w:pPr>
        <w:rPr>
          <w:b/>
          <w:bCs/>
          <w:sz w:val="32"/>
          <w:szCs w:val="32"/>
        </w:rPr>
      </w:pPr>
    </w:p>
    <w:p w14:paraId="50E0FE0B" w14:textId="77777777" w:rsidR="007C0FDC" w:rsidRDefault="007C0FDC" w:rsidP="684F3FA5">
      <w:pPr>
        <w:rPr>
          <w:b/>
          <w:bCs/>
          <w:sz w:val="32"/>
          <w:szCs w:val="32"/>
        </w:rPr>
      </w:pPr>
    </w:p>
    <w:p w14:paraId="37751204" w14:textId="77777777" w:rsidR="007C0FDC" w:rsidRDefault="007C0FDC" w:rsidP="684F3FA5">
      <w:pPr>
        <w:rPr>
          <w:b/>
          <w:bCs/>
          <w:sz w:val="32"/>
          <w:szCs w:val="32"/>
        </w:rPr>
      </w:pPr>
    </w:p>
    <w:p w14:paraId="51E39EB7" w14:textId="77777777" w:rsidR="007C0FDC" w:rsidRDefault="007C0FDC" w:rsidP="684F3FA5">
      <w:pPr>
        <w:rPr>
          <w:b/>
          <w:bCs/>
          <w:sz w:val="32"/>
          <w:szCs w:val="32"/>
        </w:rPr>
      </w:pPr>
    </w:p>
    <w:p w14:paraId="2DB7C93D" w14:textId="77777777" w:rsidR="007C0FDC" w:rsidRDefault="007C0FDC" w:rsidP="684F3FA5">
      <w:pPr>
        <w:rPr>
          <w:b/>
          <w:bCs/>
          <w:sz w:val="32"/>
          <w:szCs w:val="32"/>
        </w:rPr>
      </w:pPr>
    </w:p>
    <w:p w14:paraId="3CAD1F82" w14:textId="77777777" w:rsidR="007C0FDC" w:rsidRDefault="007C0FDC" w:rsidP="684F3FA5">
      <w:pPr>
        <w:rPr>
          <w:b/>
          <w:bCs/>
          <w:sz w:val="32"/>
          <w:szCs w:val="32"/>
        </w:rPr>
      </w:pPr>
    </w:p>
    <w:p w14:paraId="5496345E" w14:textId="77777777" w:rsidR="007C0FDC" w:rsidRDefault="007C0FDC" w:rsidP="684F3FA5">
      <w:pPr>
        <w:rPr>
          <w:b/>
          <w:bCs/>
          <w:sz w:val="32"/>
          <w:szCs w:val="32"/>
        </w:rPr>
      </w:pPr>
    </w:p>
    <w:p w14:paraId="0FBC8C15" w14:textId="77777777" w:rsidR="007C0FDC" w:rsidRDefault="007C0FDC" w:rsidP="684F3FA5">
      <w:pPr>
        <w:rPr>
          <w:b/>
          <w:bCs/>
          <w:sz w:val="32"/>
          <w:szCs w:val="32"/>
        </w:rPr>
      </w:pPr>
    </w:p>
    <w:p w14:paraId="4E238AD3" w14:textId="77777777" w:rsidR="007C0FDC" w:rsidRDefault="007C0FDC" w:rsidP="684F3FA5">
      <w:pPr>
        <w:rPr>
          <w:b/>
          <w:bCs/>
          <w:sz w:val="32"/>
          <w:szCs w:val="32"/>
        </w:rPr>
      </w:pPr>
    </w:p>
    <w:p w14:paraId="1EEC7BF3" w14:textId="77777777" w:rsidR="007C0FDC" w:rsidRDefault="007C0FDC" w:rsidP="684F3FA5">
      <w:pPr>
        <w:rPr>
          <w:b/>
          <w:bCs/>
          <w:sz w:val="32"/>
          <w:szCs w:val="32"/>
        </w:rPr>
      </w:pPr>
    </w:p>
    <w:p w14:paraId="6DB32CC7" w14:textId="77777777" w:rsidR="007C0FDC" w:rsidRDefault="007C0FDC" w:rsidP="684F3FA5">
      <w:pPr>
        <w:rPr>
          <w:b/>
          <w:bCs/>
          <w:sz w:val="32"/>
          <w:szCs w:val="32"/>
        </w:rPr>
      </w:pPr>
    </w:p>
    <w:p w14:paraId="0FC4C9C0" w14:textId="77777777" w:rsidR="007C0FDC" w:rsidRDefault="007C0FDC" w:rsidP="684F3FA5">
      <w:pPr>
        <w:rPr>
          <w:b/>
          <w:bCs/>
          <w:sz w:val="32"/>
          <w:szCs w:val="32"/>
        </w:rPr>
      </w:pPr>
    </w:p>
    <w:p w14:paraId="45C63D6B" w14:textId="77777777" w:rsidR="007C0FDC" w:rsidRDefault="007C0FDC" w:rsidP="684F3FA5">
      <w:pPr>
        <w:rPr>
          <w:b/>
          <w:bCs/>
          <w:sz w:val="32"/>
          <w:szCs w:val="32"/>
        </w:rPr>
      </w:pPr>
    </w:p>
    <w:p w14:paraId="64E3F6A8" w14:textId="77777777" w:rsidR="007C0FDC" w:rsidRDefault="007C0FDC" w:rsidP="684F3FA5">
      <w:pPr>
        <w:rPr>
          <w:b/>
          <w:bCs/>
          <w:sz w:val="32"/>
          <w:szCs w:val="32"/>
        </w:rPr>
      </w:pPr>
    </w:p>
    <w:p w14:paraId="0295412B" w14:textId="77777777" w:rsidR="0058467E" w:rsidRDefault="0058467E" w:rsidP="684F3FA5">
      <w:pPr>
        <w:rPr>
          <w:b/>
          <w:bCs/>
          <w:sz w:val="32"/>
          <w:szCs w:val="32"/>
        </w:rPr>
      </w:pPr>
    </w:p>
    <w:p w14:paraId="01735675" w14:textId="77777777" w:rsidR="0058467E" w:rsidRDefault="0058467E" w:rsidP="684F3FA5">
      <w:pPr>
        <w:rPr>
          <w:b/>
          <w:bCs/>
          <w:sz w:val="32"/>
          <w:szCs w:val="32"/>
        </w:rPr>
      </w:pPr>
    </w:p>
    <w:p w14:paraId="6DF77F69" w14:textId="40C86F57" w:rsidR="00513450" w:rsidRPr="001F7E13" w:rsidRDefault="007C0FDC" w:rsidP="684F3FA5">
      <w:pPr>
        <w:rPr>
          <w:sz w:val="32"/>
          <w:szCs w:val="32"/>
        </w:rPr>
      </w:pPr>
      <w:r>
        <w:rPr>
          <w:b/>
          <w:bCs/>
          <w:sz w:val="32"/>
          <w:szCs w:val="32"/>
        </w:rPr>
        <w:t>I</w:t>
      </w:r>
      <w:r w:rsidR="00513450" w:rsidRPr="001F7E13">
        <w:rPr>
          <w:b/>
          <w:bCs/>
          <w:sz w:val="32"/>
          <w:szCs w:val="32"/>
        </w:rPr>
        <w:t xml:space="preserve">f you </w:t>
      </w:r>
      <w:r w:rsidR="000517FF" w:rsidRPr="001F7E13">
        <w:rPr>
          <w:b/>
          <w:bCs/>
          <w:sz w:val="32"/>
          <w:szCs w:val="32"/>
        </w:rPr>
        <w:t>have</w:t>
      </w:r>
      <w:r w:rsidR="00513450" w:rsidRPr="001F7E13">
        <w:rPr>
          <w:b/>
          <w:bCs/>
          <w:sz w:val="32"/>
          <w:szCs w:val="32"/>
        </w:rPr>
        <w:t xml:space="preserve"> a good news story </w:t>
      </w:r>
      <w:r w:rsidR="000517FF" w:rsidRPr="001F7E13">
        <w:rPr>
          <w:b/>
          <w:bCs/>
          <w:sz w:val="32"/>
          <w:szCs w:val="32"/>
        </w:rPr>
        <w:t xml:space="preserve">to share in future newsletters </w:t>
      </w:r>
      <w:r w:rsidR="00513450" w:rsidRPr="001F7E13">
        <w:rPr>
          <w:b/>
          <w:bCs/>
          <w:sz w:val="32"/>
          <w:szCs w:val="32"/>
        </w:rPr>
        <w:t>or information about</w:t>
      </w:r>
      <w:r w:rsidR="000517FF" w:rsidRPr="001F7E13">
        <w:rPr>
          <w:b/>
          <w:bCs/>
          <w:sz w:val="32"/>
          <w:szCs w:val="32"/>
        </w:rPr>
        <w:t xml:space="preserve"> how your organisation supports Manchester residents with achieving a healthy weight, please </w:t>
      </w:r>
      <w:r w:rsidR="004961A5" w:rsidRPr="001F7E13">
        <w:rPr>
          <w:b/>
          <w:bCs/>
          <w:sz w:val="32"/>
          <w:szCs w:val="32"/>
        </w:rPr>
        <w:t>email</w:t>
      </w:r>
      <w:r w:rsidR="004961A5" w:rsidRPr="001F7E13">
        <w:rPr>
          <w:sz w:val="32"/>
          <w:szCs w:val="32"/>
        </w:rPr>
        <w:t xml:space="preserve"> </w:t>
      </w:r>
      <w:hyperlink r:id="rId28">
        <w:r w:rsidR="004961A5" w:rsidRPr="001F7E13">
          <w:rPr>
            <w:rStyle w:val="Hyperlink"/>
            <w:sz w:val="32"/>
            <w:szCs w:val="32"/>
          </w:rPr>
          <w:t>louise.mcerlain@manchester.gov.uk</w:t>
        </w:r>
      </w:hyperlink>
    </w:p>
    <w:sectPr w:rsidR="00513450" w:rsidRPr="001F7E13" w:rsidSect="00E803A8">
      <w:headerReference w:type="default" r:id="rId29"/>
      <w:footerReference w:type="default" r:id="rId30"/>
      <w:headerReference w:type="first" r:id="rId31"/>
      <w:footerReference w:type="first" r:id="rId32"/>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4EA94" w14:textId="77777777" w:rsidR="00CD0669" w:rsidRDefault="00CD0669" w:rsidP="00EC2EB7">
      <w:pPr>
        <w:spacing w:after="0" w:line="240" w:lineRule="auto"/>
      </w:pPr>
      <w:r>
        <w:separator/>
      </w:r>
    </w:p>
  </w:endnote>
  <w:endnote w:type="continuationSeparator" w:id="0">
    <w:p w14:paraId="710FBCBF" w14:textId="77777777" w:rsidR="00CD0669" w:rsidRDefault="00CD0669" w:rsidP="00EC2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162205"/>
      <w:docPartObj>
        <w:docPartGallery w:val="Page Numbers (Bottom of Page)"/>
        <w:docPartUnique/>
      </w:docPartObj>
    </w:sdtPr>
    <w:sdtEndPr>
      <w:rPr>
        <w:noProof/>
      </w:rPr>
    </w:sdtEndPr>
    <w:sdtContent>
      <w:p w14:paraId="635B3010" w14:textId="5C28BC44" w:rsidR="00595274" w:rsidRDefault="005952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8BC0A8" w14:textId="46207E33" w:rsidR="00EC2EB7" w:rsidRDefault="00EC2EB7" w:rsidP="00EC2EB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0754" w14:textId="731EB25A" w:rsidR="001B3C10" w:rsidRDefault="001B3C10" w:rsidP="001B3C10">
    <w:pPr>
      <w:pStyle w:val="Footer"/>
      <w:jc w:val="right"/>
    </w:pPr>
    <w:r>
      <w:rPr>
        <w:noProof/>
      </w:rPr>
      <w:drawing>
        <wp:inline distT="0" distB="0" distL="0" distR="0" wp14:anchorId="710EB8B8" wp14:editId="54AA2994">
          <wp:extent cx="1534471" cy="806450"/>
          <wp:effectExtent l="0" t="0" r="8890" b="0"/>
          <wp:docPr id="18" name="Picture 18" descr="Jobs with MANCHESTER CITY COUNCIL | Guardian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 with MANCHESTER CITY COUNCIL | Guardian Job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528" cy="8201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2A2F9" w14:textId="77777777" w:rsidR="00CD0669" w:rsidRDefault="00CD0669" w:rsidP="00EC2EB7">
      <w:pPr>
        <w:spacing w:after="0" w:line="240" w:lineRule="auto"/>
      </w:pPr>
      <w:r>
        <w:separator/>
      </w:r>
    </w:p>
  </w:footnote>
  <w:footnote w:type="continuationSeparator" w:id="0">
    <w:p w14:paraId="38F997A3" w14:textId="77777777" w:rsidR="00CD0669" w:rsidRDefault="00CD0669" w:rsidP="00EC2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456"/>
    </w:tblGrid>
    <w:tr w:rsidR="00EC2EB7" w14:paraId="2F0181E1" w14:textId="77777777" w:rsidTr="00EC2EB7">
      <w:tc>
        <w:tcPr>
          <w:tcW w:w="10456" w:type="dxa"/>
          <w:tcBorders>
            <w:bottom w:val="single" w:sz="4" w:space="0" w:color="auto"/>
          </w:tcBorders>
          <w:shd w:val="clear" w:color="auto" w:fill="FF8633"/>
        </w:tcPr>
        <w:p w14:paraId="1A1B93CB" w14:textId="6992EC1C" w:rsidR="00EC2EB7" w:rsidRPr="00EC2EB7" w:rsidRDefault="00EC2EB7">
          <w:pPr>
            <w:pStyle w:val="Header"/>
            <w:rPr>
              <w:color w:val="F2F2F2" w:themeColor="background1" w:themeTint="33"/>
            </w:rPr>
          </w:pPr>
          <w:r w:rsidRPr="00EC2EB7">
            <w:rPr>
              <w:color w:val="F2F2F2" w:themeColor="background1" w:themeTint="33"/>
            </w:rPr>
            <w:t>Food &amp; Culture</w:t>
          </w:r>
        </w:p>
      </w:tc>
    </w:tr>
    <w:tr w:rsidR="00EC2EB7" w14:paraId="23B206F9" w14:textId="77777777" w:rsidTr="00EC2EB7">
      <w:tc>
        <w:tcPr>
          <w:tcW w:w="10456" w:type="dxa"/>
          <w:tcBorders>
            <w:bottom w:val="single" w:sz="4" w:space="0" w:color="auto"/>
          </w:tcBorders>
          <w:shd w:val="clear" w:color="auto" w:fill="C0C0C0"/>
        </w:tcPr>
        <w:p w14:paraId="67E051E1" w14:textId="718763BA" w:rsidR="00EC2EB7" w:rsidRPr="00EC2EB7" w:rsidRDefault="00EC2EB7">
          <w:pPr>
            <w:pStyle w:val="Header"/>
            <w:rPr>
              <w:color w:val="F2F2F2" w:themeColor="background1" w:themeTint="33"/>
            </w:rPr>
          </w:pPr>
          <w:r w:rsidRPr="00EC2EB7">
            <w:rPr>
              <w:color w:val="F2F2F2" w:themeColor="background1" w:themeTint="33"/>
            </w:rPr>
            <w:t>Physical Activity</w:t>
          </w:r>
        </w:p>
      </w:tc>
    </w:tr>
    <w:tr w:rsidR="00EC2EB7" w14:paraId="58C306D4" w14:textId="77777777" w:rsidTr="00EC2EB7">
      <w:tc>
        <w:tcPr>
          <w:tcW w:w="10456" w:type="dxa"/>
          <w:tcBorders>
            <w:bottom w:val="single" w:sz="4" w:space="0" w:color="auto"/>
          </w:tcBorders>
          <w:shd w:val="clear" w:color="auto" w:fill="FFC000"/>
        </w:tcPr>
        <w:p w14:paraId="7FC236F3" w14:textId="599CB335" w:rsidR="00EC2EB7" w:rsidRPr="00EC2EB7" w:rsidRDefault="00EC2EB7">
          <w:pPr>
            <w:pStyle w:val="Header"/>
            <w:rPr>
              <w:color w:val="F2F2F2" w:themeColor="background1" w:themeTint="33"/>
            </w:rPr>
          </w:pPr>
          <w:r w:rsidRPr="00EC2EB7">
            <w:rPr>
              <w:color w:val="F2F2F2" w:themeColor="background1" w:themeTint="33"/>
            </w:rPr>
            <w:t>Environment &amp; Neighbourhood</w:t>
          </w:r>
        </w:p>
      </w:tc>
    </w:tr>
    <w:tr w:rsidR="00EC2EB7" w14:paraId="44F3CAB9" w14:textId="77777777" w:rsidTr="00EC2EB7">
      <w:tc>
        <w:tcPr>
          <w:tcW w:w="10456" w:type="dxa"/>
          <w:shd w:val="clear" w:color="auto" w:fill="4FA7FF"/>
        </w:tcPr>
        <w:p w14:paraId="4CE9EB46" w14:textId="2DE0F29A" w:rsidR="00EC2EB7" w:rsidRPr="00EC2EB7" w:rsidRDefault="00EC2EB7">
          <w:pPr>
            <w:pStyle w:val="Header"/>
            <w:rPr>
              <w:color w:val="F2F2F2" w:themeColor="background1" w:themeTint="33"/>
            </w:rPr>
          </w:pPr>
          <w:r w:rsidRPr="00EC2EB7">
            <w:rPr>
              <w:color w:val="F2F2F2" w:themeColor="background1" w:themeTint="33"/>
            </w:rPr>
            <w:t>Prevention &amp; Support</w:t>
          </w:r>
        </w:p>
      </w:tc>
    </w:tr>
  </w:tbl>
  <w:p w14:paraId="2F307C9B" w14:textId="77777777" w:rsidR="00EC2EB7" w:rsidRDefault="00EC2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456"/>
    </w:tblGrid>
    <w:tr w:rsidR="0001255D" w14:paraId="1976AF13" w14:textId="77777777" w:rsidTr="003C7CFE">
      <w:tc>
        <w:tcPr>
          <w:tcW w:w="10456" w:type="dxa"/>
          <w:tcBorders>
            <w:bottom w:val="single" w:sz="4" w:space="0" w:color="auto"/>
          </w:tcBorders>
          <w:shd w:val="clear" w:color="auto" w:fill="FF8633"/>
        </w:tcPr>
        <w:p w14:paraId="60C5A5CE" w14:textId="77777777" w:rsidR="0001255D" w:rsidRPr="00EC2EB7" w:rsidRDefault="0001255D" w:rsidP="0001255D">
          <w:pPr>
            <w:pStyle w:val="Header"/>
            <w:rPr>
              <w:color w:val="F2F2F2" w:themeColor="background1" w:themeTint="33"/>
            </w:rPr>
          </w:pPr>
          <w:r w:rsidRPr="00EC2EB7">
            <w:rPr>
              <w:color w:val="F2F2F2" w:themeColor="background1" w:themeTint="33"/>
            </w:rPr>
            <w:t>Food &amp; Culture</w:t>
          </w:r>
        </w:p>
      </w:tc>
    </w:tr>
    <w:tr w:rsidR="0001255D" w14:paraId="6C2546D5" w14:textId="77777777" w:rsidTr="003C7CFE">
      <w:tc>
        <w:tcPr>
          <w:tcW w:w="10456" w:type="dxa"/>
          <w:tcBorders>
            <w:bottom w:val="single" w:sz="4" w:space="0" w:color="auto"/>
          </w:tcBorders>
          <w:shd w:val="clear" w:color="auto" w:fill="C0C0C0"/>
        </w:tcPr>
        <w:p w14:paraId="79271A34" w14:textId="77777777" w:rsidR="0001255D" w:rsidRPr="00EC2EB7" w:rsidRDefault="0001255D" w:rsidP="0001255D">
          <w:pPr>
            <w:pStyle w:val="Header"/>
            <w:rPr>
              <w:color w:val="F2F2F2" w:themeColor="background1" w:themeTint="33"/>
            </w:rPr>
          </w:pPr>
          <w:r w:rsidRPr="00EC2EB7">
            <w:rPr>
              <w:color w:val="F2F2F2" w:themeColor="background1" w:themeTint="33"/>
            </w:rPr>
            <w:t>Physical Activity</w:t>
          </w:r>
        </w:p>
      </w:tc>
    </w:tr>
    <w:tr w:rsidR="0001255D" w14:paraId="49D8E273" w14:textId="77777777" w:rsidTr="003C7CFE">
      <w:tc>
        <w:tcPr>
          <w:tcW w:w="10456" w:type="dxa"/>
          <w:tcBorders>
            <w:bottom w:val="single" w:sz="4" w:space="0" w:color="auto"/>
          </w:tcBorders>
          <w:shd w:val="clear" w:color="auto" w:fill="FFC000"/>
        </w:tcPr>
        <w:p w14:paraId="6D1B42A7" w14:textId="77777777" w:rsidR="0001255D" w:rsidRPr="00EC2EB7" w:rsidRDefault="0001255D" w:rsidP="0001255D">
          <w:pPr>
            <w:pStyle w:val="Header"/>
            <w:rPr>
              <w:color w:val="F2F2F2" w:themeColor="background1" w:themeTint="33"/>
            </w:rPr>
          </w:pPr>
          <w:r w:rsidRPr="00EC2EB7">
            <w:rPr>
              <w:color w:val="F2F2F2" w:themeColor="background1" w:themeTint="33"/>
            </w:rPr>
            <w:t>Environment &amp; Neighbourhood</w:t>
          </w:r>
        </w:p>
      </w:tc>
    </w:tr>
    <w:tr w:rsidR="0001255D" w14:paraId="2492CF3A" w14:textId="77777777" w:rsidTr="003C7CFE">
      <w:tc>
        <w:tcPr>
          <w:tcW w:w="10456" w:type="dxa"/>
          <w:shd w:val="clear" w:color="auto" w:fill="4FA7FF"/>
        </w:tcPr>
        <w:p w14:paraId="20743144" w14:textId="77777777" w:rsidR="0001255D" w:rsidRPr="00EC2EB7" w:rsidRDefault="0001255D" w:rsidP="0001255D">
          <w:pPr>
            <w:pStyle w:val="Header"/>
            <w:rPr>
              <w:color w:val="F2F2F2" w:themeColor="background1" w:themeTint="33"/>
            </w:rPr>
          </w:pPr>
          <w:r w:rsidRPr="00EC2EB7">
            <w:rPr>
              <w:color w:val="F2F2F2" w:themeColor="background1" w:themeTint="33"/>
            </w:rPr>
            <w:t>Prevention &amp; Support</w:t>
          </w:r>
        </w:p>
      </w:tc>
    </w:tr>
  </w:tbl>
  <w:p w14:paraId="2FF3FFAB" w14:textId="77777777" w:rsidR="0001255D" w:rsidRDefault="000125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24B"/>
    <w:multiLevelType w:val="hybridMultilevel"/>
    <w:tmpl w:val="D6FE7FDA"/>
    <w:lvl w:ilvl="0" w:tplc="73FE6CD8">
      <w:start w:val="1"/>
      <w:numFmt w:val="bullet"/>
      <w:lvlText w:val="•"/>
      <w:lvlJc w:val="left"/>
      <w:pPr>
        <w:tabs>
          <w:tab w:val="num" w:pos="720"/>
        </w:tabs>
        <w:ind w:left="720" w:hanging="360"/>
      </w:pPr>
      <w:rPr>
        <w:rFonts w:ascii="Arial" w:hAnsi="Arial" w:hint="default"/>
      </w:rPr>
    </w:lvl>
    <w:lvl w:ilvl="1" w:tplc="16647D7A" w:tentative="1">
      <w:start w:val="1"/>
      <w:numFmt w:val="bullet"/>
      <w:lvlText w:val="•"/>
      <w:lvlJc w:val="left"/>
      <w:pPr>
        <w:tabs>
          <w:tab w:val="num" w:pos="1440"/>
        </w:tabs>
        <w:ind w:left="1440" w:hanging="360"/>
      </w:pPr>
      <w:rPr>
        <w:rFonts w:ascii="Arial" w:hAnsi="Arial" w:hint="default"/>
      </w:rPr>
    </w:lvl>
    <w:lvl w:ilvl="2" w:tplc="538C948A" w:tentative="1">
      <w:start w:val="1"/>
      <w:numFmt w:val="bullet"/>
      <w:lvlText w:val="•"/>
      <w:lvlJc w:val="left"/>
      <w:pPr>
        <w:tabs>
          <w:tab w:val="num" w:pos="2160"/>
        </w:tabs>
        <w:ind w:left="2160" w:hanging="360"/>
      </w:pPr>
      <w:rPr>
        <w:rFonts w:ascii="Arial" w:hAnsi="Arial" w:hint="default"/>
      </w:rPr>
    </w:lvl>
    <w:lvl w:ilvl="3" w:tplc="F304980A" w:tentative="1">
      <w:start w:val="1"/>
      <w:numFmt w:val="bullet"/>
      <w:lvlText w:val="•"/>
      <w:lvlJc w:val="left"/>
      <w:pPr>
        <w:tabs>
          <w:tab w:val="num" w:pos="2880"/>
        </w:tabs>
        <w:ind w:left="2880" w:hanging="360"/>
      </w:pPr>
      <w:rPr>
        <w:rFonts w:ascii="Arial" w:hAnsi="Arial" w:hint="default"/>
      </w:rPr>
    </w:lvl>
    <w:lvl w:ilvl="4" w:tplc="2530061C" w:tentative="1">
      <w:start w:val="1"/>
      <w:numFmt w:val="bullet"/>
      <w:lvlText w:val="•"/>
      <w:lvlJc w:val="left"/>
      <w:pPr>
        <w:tabs>
          <w:tab w:val="num" w:pos="3600"/>
        </w:tabs>
        <w:ind w:left="3600" w:hanging="360"/>
      </w:pPr>
      <w:rPr>
        <w:rFonts w:ascii="Arial" w:hAnsi="Arial" w:hint="default"/>
      </w:rPr>
    </w:lvl>
    <w:lvl w:ilvl="5" w:tplc="BA8C44B2" w:tentative="1">
      <w:start w:val="1"/>
      <w:numFmt w:val="bullet"/>
      <w:lvlText w:val="•"/>
      <w:lvlJc w:val="left"/>
      <w:pPr>
        <w:tabs>
          <w:tab w:val="num" w:pos="4320"/>
        </w:tabs>
        <w:ind w:left="4320" w:hanging="360"/>
      </w:pPr>
      <w:rPr>
        <w:rFonts w:ascii="Arial" w:hAnsi="Arial" w:hint="default"/>
      </w:rPr>
    </w:lvl>
    <w:lvl w:ilvl="6" w:tplc="C87CC612" w:tentative="1">
      <w:start w:val="1"/>
      <w:numFmt w:val="bullet"/>
      <w:lvlText w:val="•"/>
      <w:lvlJc w:val="left"/>
      <w:pPr>
        <w:tabs>
          <w:tab w:val="num" w:pos="5040"/>
        </w:tabs>
        <w:ind w:left="5040" w:hanging="360"/>
      </w:pPr>
      <w:rPr>
        <w:rFonts w:ascii="Arial" w:hAnsi="Arial" w:hint="default"/>
      </w:rPr>
    </w:lvl>
    <w:lvl w:ilvl="7" w:tplc="54501C8A" w:tentative="1">
      <w:start w:val="1"/>
      <w:numFmt w:val="bullet"/>
      <w:lvlText w:val="•"/>
      <w:lvlJc w:val="left"/>
      <w:pPr>
        <w:tabs>
          <w:tab w:val="num" w:pos="5760"/>
        </w:tabs>
        <w:ind w:left="5760" w:hanging="360"/>
      </w:pPr>
      <w:rPr>
        <w:rFonts w:ascii="Arial" w:hAnsi="Arial" w:hint="default"/>
      </w:rPr>
    </w:lvl>
    <w:lvl w:ilvl="8" w:tplc="513005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270B24"/>
    <w:multiLevelType w:val="hybridMultilevel"/>
    <w:tmpl w:val="0AD6FAE2"/>
    <w:lvl w:ilvl="0" w:tplc="3314CE98">
      <w:start w:val="1"/>
      <w:numFmt w:val="bullet"/>
      <w:lvlText w:val="•"/>
      <w:lvlJc w:val="left"/>
      <w:pPr>
        <w:tabs>
          <w:tab w:val="num" w:pos="720"/>
        </w:tabs>
        <w:ind w:left="720" w:hanging="360"/>
      </w:pPr>
      <w:rPr>
        <w:rFonts w:ascii="Arial" w:hAnsi="Arial" w:hint="default"/>
      </w:rPr>
    </w:lvl>
    <w:lvl w:ilvl="1" w:tplc="5C2A501E" w:tentative="1">
      <w:start w:val="1"/>
      <w:numFmt w:val="bullet"/>
      <w:lvlText w:val="•"/>
      <w:lvlJc w:val="left"/>
      <w:pPr>
        <w:tabs>
          <w:tab w:val="num" w:pos="1440"/>
        </w:tabs>
        <w:ind w:left="1440" w:hanging="360"/>
      </w:pPr>
      <w:rPr>
        <w:rFonts w:ascii="Arial" w:hAnsi="Arial" w:hint="default"/>
      </w:rPr>
    </w:lvl>
    <w:lvl w:ilvl="2" w:tplc="105AC4D8" w:tentative="1">
      <w:start w:val="1"/>
      <w:numFmt w:val="bullet"/>
      <w:lvlText w:val="•"/>
      <w:lvlJc w:val="left"/>
      <w:pPr>
        <w:tabs>
          <w:tab w:val="num" w:pos="2160"/>
        </w:tabs>
        <w:ind w:left="2160" w:hanging="360"/>
      </w:pPr>
      <w:rPr>
        <w:rFonts w:ascii="Arial" w:hAnsi="Arial" w:hint="default"/>
      </w:rPr>
    </w:lvl>
    <w:lvl w:ilvl="3" w:tplc="04325E82" w:tentative="1">
      <w:start w:val="1"/>
      <w:numFmt w:val="bullet"/>
      <w:lvlText w:val="•"/>
      <w:lvlJc w:val="left"/>
      <w:pPr>
        <w:tabs>
          <w:tab w:val="num" w:pos="2880"/>
        </w:tabs>
        <w:ind w:left="2880" w:hanging="360"/>
      </w:pPr>
      <w:rPr>
        <w:rFonts w:ascii="Arial" w:hAnsi="Arial" w:hint="default"/>
      </w:rPr>
    </w:lvl>
    <w:lvl w:ilvl="4" w:tplc="350690A6" w:tentative="1">
      <w:start w:val="1"/>
      <w:numFmt w:val="bullet"/>
      <w:lvlText w:val="•"/>
      <w:lvlJc w:val="left"/>
      <w:pPr>
        <w:tabs>
          <w:tab w:val="num" w:pos="3600"/>
        </w:tabs>
        <w:ind w:left="3600" w:hanging="360"/>
      </w:pPr>
      <w:rPr>
        <w:rFonts w:ascii="Arial" w:hAnsi="Arial" w:hint="default"/>
      </w:rPr>
    </w:lvl>
    <w:lvl w:ilvl="5" w:tplc="B7BE9C58" w:tentative="1">
      <w:start w:val="1"/>
      <w:numFmt w:val="bullet"/>
      <w:lvlText w:val="•"/>
      <w:lvlJc w:val="left"/>
      <w:pPr>
        <w:tabs>
          <w:tab w:val="num" w:pos="4320"/>
        </w:tabs>
        <w:ind w:left="4320" w:hanging="360"/>
      </w:pPr>
      <w:rPr>
        <w:rFonts w:ascii="Arial" w:hAnsi="Arial" w:hint="default"/>
      </w:rPr>
    </w:lvl>
    <w:lvl w:ilvl="6" w:tplc="5B6CB0A6" w:tentative="1">
      <w:start w:val="1"/>
      <w:numFmt w:val="bullet"/>
      <w:lvlText w:val="•"/>
      <w:lvlJc w:val="left"/>
      <w:pPr>
        <w:tabs>
          <w:tab w:val="num" w:pos="5040"/>
        </w:tabs>
        <w:ind w:left="5040" w:hanging="360"/>
      </w:pPr>
      <w:rPr>
        <w:rFonts w:ascii="Arial" w:hAnsi="Arial" w:hint="default"/>
      </w:rPr>
    </w:lvl>
    <w:lvl w:ilvl="7" w:tplc="4A60C99A" w:tentative="1">
      <w:start w:val="1"/>
      <w:numFmt w:val="bullet"/>
      <w:lvlText w:val="•"/>
      <w:lvlJc w:val="left"/>
      <w:pPr>
        <w:tabs>
          <w:tab w:val="num" w:pos="5760"/>
        </w:tabs>
        <w:ind w:left="5760" w:hanging="360"/>
      </w:pPr>
      <w:rPr>
        <w:rFonts w:ascii="Arial" w:hAnsi="Arial" w:hint="default"/>
      </w:rPr>
    </w:lvl>
    <w:lvl w:ilvl="8" w:tplc="BD1EB1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7E62FE"/>
    <w:multiLevelType w:val="hybridMultilevel"/>
    <w:tmpl w:val="FF3C49EE"/>
    <w:lvl w:ilvl="0" w:tplc="BBA2D530">
      <w:start w:val="1"/>
      <w:numFmt w:val="bullet"/>
      <w:lvlText w:val="•"/>
      <w:lvlJc w:val="left"/>
      <w:pPr>
        <w:tabs>
          <w:tab w:val="num" w:pos="720"/>
        </w:tabs>
        <w:ind w:left="720" w:hanging="360"/>
      </w:pPr>
      <w:rPr>
        <w:rFonts w:ascii="Arial" w:hAnsi="Arial" w:hint="default"/>
      </w:rPr>
    </w:lvl>
    <w:lvl w:ilvl="1" w:tplc="4B58E938" w:tentative="1">
      <w:start w:val="1"/>
      <w:numFmt w:val="bullet"/>
      <w:lvlText w:val="•"/>
      <w:lvlJc w:val="left"/>
      <w:pPr>
        <w:tabs>
          <w:tab w:val="num" w:pos="1440"/>
        </w:tabs>
        <w:ind w:left="1440" w:hanging="360"/>
      </w:pPr>
      <w:rPr>
        <w:rFonts w:ascii="Arial" w:hAnsi="Arial" w:hint="default"/>
      </w:rPr>
    </w:lvl>
    <w:lvl w:ilvl="2" w:tplc="9E964F66" w:tentative="1">
      <w:start w:val="1"/>
      <w:numFmt w:val="bullet"/>
      <w:lvlText w:val="•"/>
      <w:lvlJc w:val="left"/>
      <w:pPr>
        <w:tabs>
          <w:tab w:val="num" w:pos="2160"/>
        </w:tabs>
        <w:ind w:left="2160" w:hanging="360"/>
      </w:pPr>
      <w:rPr>
        <w:rFonts w:ascii="Arial" w:hAnsi="Arial" w:hint="default"/>
      </w:rPr>
    </w:lvl>
    <w:lvl w:ilvl="3" w:tplc="51F0E216" w:tentative="1">
      <w:start w:val="1"/>
      <w:numFmt w:val="bullet"/>
      <w:lvlText w:val="•"/>
      <w:lvlJc w:val="left"/>
      <w:pPr>
        <w:tabs>
          <w:tab w:val="num" w:pos="2880"/>
        </w:tabs>
        <w:ind w:left="2880" w:hanging="360"/>
      </w:pPr>
      <w:rPr>
        <w:rFonts w:ascii="Arial" w:hAnsi="Arial" w:hint="default"/>
      </w:rPr>
    </w:lvl>
    <w:lvl w:ilvl="4" w:tplc="EAA0A166" w:tentative="1">
      <w:start w:val="1"/>
      <w:numFmt w:val="bullet"/>
      <w:lvlText w:val="•"/>
      <w:lvlJc w:val="left"/>
      <w:pPr>
        <w:tabs>
          <w:tab w:val="num" w:pos="3600"/>
        </w:tabs>
        <w:ind w:left="3600" w:hanging="360"/>
      </w:pPr>
      <w:rPr>
        <w:rFonts w:ascii="Arial" w:hAnsi="Arial" w:hint="default"/>
      </w:rPr>
    </w:lvl>
    <w:lvl w:ilvl="5" w:tplc="71BA739A" w:tentative="1">
      <w:start w:val="1"/>
      <w:numFmt w:val="bullet"/>
      <w:lvlText w:val="•"/>
      <w:lvlJc w:val="left"/>
      <w:pPr>
        <w:tabs>
          <w:tab w:val="num" w:pos="4320"/>
        </w:tabs>
        <w:ind w:left="4320" w:hanging="360"/>
      </w:pPr>
      <w:rPr>
        <w:rFonts w:ascii="Arial" w:hAnsi="Arial" w:hint="default"/>
      </w:rPr>
    </w:lvl>
    <w:lvl w:ilvl="6" w:tplc="4D8EB360" w:tentative="1">
      <w:start w:val="1"/>
      <w:numFmt w:val="bullet"/>
      <w:lvlText w:val="•"/>
      <w:lvlJc w:val="left"/>
      <w:pPr>
        <w:tabs>
          <w:tab w:val="num" w:pos="5040"/>
        </w:tabs>
        <w:ind w:left="5040" w:hanging="360"/>
      </w:pPr>
      <w:rPr>
        <w:rFonts w:ascii="Arial" w:hAnsi="Arial" w:hint="default"/>
      </w:rPr>
    </w:lvl>
    <w:lvl w:ilvl="7" w:tplc="1F9E79B8" w:tentative="1">
      <w:start w:val="1"/>
      <w:numFmt w:val="bullet"/>
      <w:lvlText w:val="•"/>
      <w:lvlJc w:val="left"/>
      <w:pPr>
        <w:tabs>
          <w:tab w:val="num" w:pos="5760"/>
        </w:tabs>
        <w:ind w:left="5760" w:hanging="360"/>
      </w:pPr>
      <w:rPr>
        <w:rFonts w:ascii="Arial" w:hAnsi="Arial" w:hint="default"/>
      </w:rPr>
    </w:lvl>
    <w:lvl w:ilvl="8" w:tplc="2B98C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11E226E"/>
    <w:multiLevelType w:val="hybridMultilevel"/>
    <w:tmpl w:val="F72616CA"/>
    <w:lvl w:ilvl="0" w:tplc="8FB4696E">
      <w:start w:val="1"/>
      <w:numFmt w:val="bullet"/>
      <w:lvlText w:val=""/>
      <w:lvlJc w:val="left"/>
      <w:pPr>
        <w:tabs>
          <w:tab w:val="num" w:pos="720"/>
        </w:tabs>
        <w:ind w:left="720" w:hanging="360"/>
      </w:pPr>
      <w:rPr>
        <w:rFonts w:ascii="Symbol" w:hAnsi="Symbol" w:hint="default"/>
      </w:rPr>
    </w:lvl>
    <w:lvl w:ilvl="1" w:tplc="39BEAF56" w:tentative="1">
      <w:start w:val="1"/>
      <w:numFmt w:val="bullet"/>
      <w:lvlText w:val=""/>
      <w:lvlJc w:val="left"/>
      <w:pPr>
        <w:tabs>
          <w:tab w:val="num" w:pos="1440"/>
        </w:tabs>
        <w:ind w:left="1440" w:hanging="360"/>
      </w:pPr>
      <w:rPr>
        <w:rFonts w:ascii="Symbol" w:hAnsi="Symbol" w:hint="default"/>
      </w:rPr>
    </w:lvl>
    <w:lvl w:ilvl="2" w:tplc="28EEB772" w:tentative="1">
      <w:start w:val="1"/>
      <w:numFmt w:val="bullet"/>
      <w:lvlText w:val=""/>
      <w:lvlJc w:val="left"/>
      <w:pPr>
        <w:tabs>
          <w:tab w:val="num" w:pos="2160"/>
        </w:tabs>
        <w:ind w:left="2160" w:hanging="360"/>
      </w:pPr>
      <w:rPr>
        <w:rFonts w:ascii="Symbol" w:hAnsi="Symbol" w:hint="default"/>
      </w:rPr>
    </w:lvl>
    <w:lvl w:ilvl="3" w:tplc="0ADE5C14" w:tentative="1">
      <w:start w:val="1"/>
      <w:numFmt w:val="bullet"/>
      <w:lvlText w:val=""/>
      <w:lvlJc w:val="left"/>
      <w:pPr>
        <w:tabs>
          <w:tab w:val="num" w:pos="2880"/>
        </w:tabs>
        <w:ind w:left="2880" w:hanging="360"/>
      </w:pPr>
      <w:rPr>
        <w:rFonts w:ascii="Symbol" w:hAnsi="Symbol" w:hint="default"/>
      </w:rPr>
    </w:lvl>
    <w:lvl w:ilvl="4" w:tplc="D77667C2" w:tentative="1">
      <w:start w:val="1"/>
      <w:numFmt w:val="bullet"/>
      <w:lvlText w:val=""/>
      <w:lvlJc w:val="left"/>
      <w:pPr>
        <w:tabs>
          <w:tab w:val="num" w:pos="3600"/>
        </w:tabs>
        <w:ind w:left="3600" w:hanging="360"/>
      </w:pPr>
      <w:rPr>
        <w:rFonts w:ascii="Symbol" w:hAnsi="Symbol" w:hint="default"/>
      </w:rPr>
    </w:lvl>
    <w:lvl w:ilvl="5" w:tplc="D8E44FEE" w:tentative="1">
      <w:start w:val="1"/>
      <w:numFmt w:val="bullet"/>
      <w:lvlText w:val=""/>
      <w:lvlJc w:val="left"/>
      <w:pPr>
        <w:tabs>
          <w:tab w:val="num" w:pos="4320"/>
        </w:tabs>
        <w:ind w:left="4320" w:hanging="360"/>
      </w:pPr>
      <w:rPr>
        <w:rFonts w:ascii="Symbol" w:hAnsi="Symbol" w:hint="default"/>
      </w:rPr>
    </w:lvl>
    <w:lvl w:ilvl="6" w:tplc="E69465BA" w:tentative="1">
      <w:start w:val="1"/>
      <w:numFmt w:val="bullet"/>
      <w:lvlText w:val=""/>
      <w:lvlJc w:val="left"/>
      <w:pPr>
        <w:tabs>
          <w:tab w:val="num" w:pos="5040"/>
        </w:tabs>
        <w:ind w:left="5040" w:hanging="360"/>
      </w:pPr>
      <w:rPr>
        <w:rFonts w:ascii="Symbol" w:hAnsi="Symbol" w:hint="default"/>
      </w:rPr>
    </w:lvl>
    <w:lvl w:ilvl="7" w:tplc="F32EE644" w:tentative="1">
      <w:start w:val="1"/>
      <w:numFmt w:val="bullet"/>
      <w:lvlText w:val=""/>
      <w:lvlJc w:val="left"/>
      <w:pPr>
        <w:tabs>
          <w:tab w:val="num" w:pos="5760"/>
        </w:tabs>
        <w:ind w:left="5760" w:hanging="360"/>
      </w:pPr>
      <w:rPr>
        <w:rFonts w:ascii="Symbol" w:hAnsi="Symbol" w:hint="default"/>
      </w:rPr>
    </w:lvl>
    <w:lvl w:ilvl="8" w:tplc="4C18CAB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D765047"/>
    <w:multiLevelType w:val="multilevel"/>
    <w:tmpl w:val="1826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DD7F40"/>
    <w:multiLevelType w:val="hybridMultilevel"/>
    <w:tmpl w:val="422E2D76"/>
    <w:lvl w:ilvl="0" w:tplc="5E660E1C">
      <w:start w:val="1"/>
      <w:numFmt w:val="bullet"/>
      <w:lvlText w:val="•"/>
      <w:lvlJc w:val="left"/>
      <w:pPr>
        <w:tabs>
          <w:tab w:val="num" w:pos="720"/>
        </w:tabs>
        <w:ind w:left="720" w:hanging="360"/>
      </w:pPr>
      <w:rPr>
        <w:rFonts w:ascii="Arial" w:hAnsi="Arial" w:hint="default"/>
      </w:rPr>
    </w:lvl>
    <w:lvl w:ilvl="1" w:tplc="93022CFA" w:tentative="1">
      <w:start w:val="1"/>
      <w:numFmt w:val="bullet"/>
      <w:lvlText w:val="•"/>
      <w:lvlJc w:val="left"/>
      <w:pPr>
        <w:tabs>
          <w:tab w:val="num" w:pos="1440"/>
        </w:tabs>
        <w:ind w:left="1440" w:hanging="360"/>
      </w:pPr>
      <w:rPr>
        <w:rFonts w:ascii="Arial" w:hAnsi="Arial" w:hint="default"/>
      </w:rPr>
    </w:lvl>
    <w:lvl w:ilvl="2" w:tplc="DD86E07A" w:tentative="1">
      <w:start w:val="1"/>
      <w:numFmt w:val="bullet"/>
      <w:lvlText w:val="•"/>
      <w:lvlJc w:val="left"/>
      <w:pPr>
        <w:tabs>
          <w:tab w:val="num" w:pos="2160"/>
        </w:tabs>
        <w:ind w:left="2160" w:hanging="360"/>
      </w:pPr>
      <w:rPr>
        <w:rFonts w:ascii="Arial" w:hAnsi="Arial" w:hint="default"/>
      </w:rPr>
    </w:lvl>
    <w:lvl w:ilvl="3" w:tplc="2266EB68" w:tentative="1">
      <w:start w:val="1"/>
      <w:numFmt w:val="bullet"/>
      <w:lvlText w:val="•"/>
      <w:lvlJc w:val="left"/>
      <w:pPr>
        <w:tabs>
          <w:tab w:val="num" w:pos="2880"/>
        </w:tabs>
        <w:ind w:left="2880" w:hanging="360"/>
      </w:pPr>
      <w:rPr>
        <w:rFonts w:ascii="Arial" w:hAnsi="Arial" w:hint="default"/>
      </w:rPr>
    </w:lvl>
    <w:lvl w:ilvl="4" w:tplc="7CC2A8A6" w:tentative="1">
      <w:start w:val="1"/>
      <w:numFmt w:val="bullet"/>
      <w:lvlText w:val="•"/>
      <w:lvlJc w:val="left"/>
      <w:pPr>
        <w:tabs>
          <w:tab w:val="num" w:pos="3600"/>
        </w:tabs>
        <w:ind w:left="3600" w:hanging="360"/>
      </w:pPr>
      <w:rPr>
        <w:rFonts w:ascii="Arial" w:hAnsi="Arial" w:hint="default"/>
      </w:rPr>
    </w:lvl>
    <w:lvl w:ilvl="5" w:tplc="77D48F88" w:tentative="1">
      <w:start w:val="1"/>
      <w:numFmt w:val="bullet"/>
      <w:lvlText w:val="•"/>
      <w:lvlJc w:val="left"/>
      <w:pPr>
        <w:tabs>
          <w:tab w:val="num" w:pos="4320"/>
        </w:tabs>
        <w:ind w:left="4320" w:hanging="360"/>
      </w:pPr>
      <w:rPr>
        <w:rFonts w:ascii="Arial" w:hAnsi="Arial" w:hint="default"/>
      </w:rPr>
    </w:lvl>
    <w:lvl w:ilvl="6" w:tplc="FC587B0C" w:tentative="1">
      <w:start w:val="1"/>
      <w:numFmt w:val="bullet"/>
      <w:lvlText w:val="•"/>
      <w:lvlJc w:val="left"/>
      <w:pPr>
        <w:tabs>
          <w:tab w:val="num" w:pos="5040"/>
        </w:tabs>
        <w:ind w:left="5040" w:hanging="360"/>
      </w:pPr>
      <w:rPr>
        <w:rFonts w:ascii="Arial" w:hAnsi="Arial" w:hint="default"/>
      </w:rPr>
    </w:lvl>
    <w:lvl w:ilvl="7" w:tplc="1F101A1E" w:tentative="1">
      <w:start w:val="1"/>
      <w:numFmt w:val="bullet"/>
      <w:lvlText w:val="•"/>
      <w:lvlJc w:val="left"/>
      <w:pPr>
        <w:tabs>
          <w:tab w:val="num" w:pos="5760"/>
        </w:tabs>
        <w:ind w:left="5760" w:hanging="360"/>
      </w:pPr>
      <w:rPr>
        <w:rFonts w:ascii="Arial" w:hAnsi="Arial" w:hint="default"/>
      </w:rPr>
    </w:lvl>
    <w:lvl w:ilvl="8" w:tplc="3D7418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9C7DA0"/>
    <w:multiLevelType w:val="hybridMultilevel"/>
    <w:tmpl w:val="93F49A38"/>
    <w:lvl w:ilvl="0" w:tplc="FE4414F0">
      <w:start w:val="1"/>
      <w:numFmt w:val="bullet"/>
      <w:lvlText w:val="•"/>
      <w:lvlJc w:val="left"/>
      <w:pPr>
        <w:tabs>
          <w:tab w:val="num" w:pos="720"/>
        </w:tabs>
        <w:ind w:left="720" w:hanging="360"/>
      </w:pPr>
      <w:rPr>
        <w:rFonts w:ascii="Arial" w:hAnsi="Arial" w:hint="default"/>
      </w:rPr>
    </w:lvl>
    <w:lvl w:ilvl="1" w:tplc="A0D0E1BE" w:tentative="1">
      <w:start w:val="1"/>
      <w:numFmt w:val="bullet"/>
      <w:lvlText w:val="•"/>
      <w:lvlJc w:val="left"/>
      <w:pPr>
        <w:tabs>
          <w:tab w:val="num" w:pos="1440"/>
        </w:tabs>
        <w:ind w:left="1440" w:hanging="360"/>
      </w:pPr>
      <w:rPr>
        <w:rFonts w:ascii="Arial" w:hAnsi="Arial" w:hint="default"/>
      </w:rPr>
    </w:lvl>
    <w:lvl w:ilvl="2" w:tplc="C9DEC014" w:tentative="1">
      <w:start w:val="1"/>
      <w:numFmt w:val="bullet"/>
      <w:lvlText w:val="•"/>
      <w:lvlJc w:val="left"/>
      <w:pPr>
        <w:tabs>
          <w:tab w:val="num" w:pos="2160"/>
        </w:tabs>
        <w:ind w:left="2160" w:hanging="360"/>
      </w:pPr>
      <w:rPr>
        <w:rFonts w:ascii="Arial" w:hAnsi="Arial" w:hint="default"/>
      </w:rPr>
    </w:lvl>
    <w:lvl w:ilvl="3" w:tplc="77A4580E" w:tentative="1">
      <w:start w:val="1"/>
      <w:numFmt w:val="bullet"/>
      <w:lvlText w:val="•"/>
      <w:lvlJc w:val="left"/>
      <w:pPr>
        <w:tabs>
          <w:tab w:val="num" w:pos="2880"/>
        </w:tabs>
        <w:ind w:left="2880" w:hanging="360"/>
      </w:pPr>
      <w:rPr>
        <w:rFonts w:ascii="Arial" w:hAnsi="Arial" w:hint="default"/>
      </w:rPr>
    </w:lvl>
    <w:lvl w:ilvl="4" w:tplc="7850FFC2" w:tentative="1">
      <w:start w:val="1"/>
      <w:numFmt w:val="bullet"/>
      <w:lvlText w:val="•"/>
      <w:lvlJc w:val="left"/>
      <w:pPr>
        <w:tabs>
          <w:tab w:val="num" w:pos="3600"/>
        </w:tabs>
        <w:ind w:left="3600" w:hanging="360"/>
      </w:pPr>
      <w:rPr>
        <w:rFonts w:ascii="Arial" w:hAnsi="Arial" w:hint="default"/>
      </w:rPr>
    </w:lvl>
    <w:lvl w:ilvl="5" w:tplc="84B497EC" w:tentative="1">
      <w:start w:val="1"/>
      <w:numFmt w:val="bullet"/>
      <w:lvlText w:val="•"/>
      <w:lvlJc w:val="left"/>
      <w:pPr>
        <w:tabs>
          <w:tab w:val="num" w:pos="4320"/>
        </w:tabs>
        <w:ind w:left="4320" w:hanging="360"/>
      </w:pPr>
      <w:rPr>
        <w:rFonts w:ascii="Arial" w:hAnsi="Arial" w:hint="default"/>
      </w:rPr>
    </w:lvl>
    <w:lvl w:ilvl="6" w:tplc="B0D8DA78" w:tentative="1">
      <w:start w:val="1"/>
      <w:numFmt w:val="bullet"/>
      <w:lvlText w:val="•"/>
      <w:lvlJc w:val="left"/>
      <w:pPr>
        <w:tabs>
          <w:tab w:val="num" w:pos="5040"/>
        </w:tabs>
        <w:ind w:left="5040" w:hanging="360"/>
      </w:pPr>
      <w:rPr>
        <w:rFonts w:ascii="Arial" w:hAnsi="Arial" w:hint="default"/>
      </w:rPr>
    </w:lvl>
    <w:lvl w:ilvl="7" w:tplc="A6849BEC" w:tentative="1">
      <w:start w:val="1"/>
      <w:numFmt w:val="bullet"/>
      <w:lvlText w:val="•"/>
      <w:lvlJc w:val="left"/>
      <w:pPr>
        <w:tabs>
          <w:tab w:val="num" w:pos="5760"/>
        </w:tabs>
        <w:ind w:left="5760" w:hanging="360"/>
      </w:pPr>
      <w:rPr>
        <w:rFonts w:ascii="Arial" w:hAnsi="Arial" w:hint="default"/>
      </w:rPr>
    </w:lvl>
    <w:lvl w:ilvl="8" w:tplc="42FAD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5C2ABF"/>
    <w:multiLevelType w:val="hybridMultilevel"/>
    <w:tmpl w:val="548CE47E"/>
    <w:lvl w:ilvl="0" w:tplc="78FE1698">
      <w:start w:val="1"/>
      <w:numFmt w:val="bullet"/>
      <w:lvlText w:val="•"/>
      <w:lvlJc w:val="left"/>
      <w:pPr>
        <w:tabs>
          <w:tab w:val="num" w:pos="720"/>
        </w:tabs>
        <w:ind w:left="720" w:hanging="360"/>
      </w:pPr>
      <w:rPr>
        <w:rFonts w:ascii="Arial" w:hAnsi="Arial" w:cs="Times New Roman" w:hint="default"/>
      </w:rPr>
    </w:lvl>
    <w:lvl w:ilvl="1" w:tplc="2708B02C">
      <w:start w:val="1"/>
      <w:numFmt w:val="bullet"/>
      <w:lvlText w:val="•"/>
      <w:lvlJc w:val="left"/>
      <w:pPr>
        <w:tabs>
          <w:tab w:val="num" w:pos="1440"/>
        </w:tabs>
        <w:ind w:left="1440" w:hanging="360"/>
      </w:pPr>
      <w:rPr>
        <w:rFonts w:ascii="Arial" w:hAnsi="Arial" w:cs="Times New Roman" w:hint="default"/>
      </w:rPr>
    </w:lvl>
    <w:lvl w:ilvl="2" w:tplc="3D78707E">
      <w:start w:val="1"/>
      <w:numFmt w:val="bullet"/>
      <w:lvlText w:val="•"/>
      <w:lvlJc w:val="left"/>
      <w:pPr>
        <w:tabs>
          <w:tab w:val="num" w:pos="2160"/>
        </w:tabs>
        <w:ind w:left="2160" w:hanging="360"/>
      </w:pPr>
      <w:rPr>
        <w:rFonts w:ascii="Arial" w:hAnsi="Arial" w:cs="Times New Roman" w:hint="default"/>
      </w:rPr>
    </w:lvl>
    <w:lvl w:ilvl="3" w:tplc="1FA0A22A">
      <w:start w:val="1"/>
      <w:numFmt w:val="bullet"/>
      <w:lvlText w:val="•"/>
      <w:lvlJc w:val="left"/>
      <w:pPr>
        <w:tabs>
          <w:tab w:val="num" w:pos="2880"/>
        </w:tabs>
        <w:ind w:left="2880" w:hanging="360"/>
      </w:pPr>
      <w:rPr>
        <w:rFonts w:ascii="Arial" w:hAnsi="Arial" w:cs="Times New Roman" w:hint="default"/>
      </w:rPr>
    </w:lvl>
    <w:lvl w:ilvl="4" w:tplc="BF48A352">
      <w:start w:val="1"/>
      <w:numFmt w:val="bullet"/>
      <w:lvlText w:val="•"/>
      <w:lvlJc w:val="left"/>
      <w:pPr>
        <w:tabs>
          <w:tab w:val="num" w:pos="3600"/>
        </w:tabs>
        <w:ind w:left="3600" w:hanging="360"/>
      </w:pPr>
      <w:rPr>
        <w:rFonts w:ascii="Arial" w:hAnsi="Arial" w:cs="Times New Roman" w:hint="default"/>
      </w:rPr>
    </w:lvl>
    <w:lvl w:ilvl="5" w:tplc="2F123500">
      <w:start w:val="1"/>
      <w:numFmt w:val="bullet"/>
      <w:lvlText w:val="•"/>
      <w:lvlJc w:val="left"/>
      <w:pPr>
        <w:tabs>
          <w:tab w:val="num" w:pos="4320"/>
        </w:tabs>
        <w:ind w:left="4320" w:hanging="360"/>
      </w:pPr>
      <w:rPr>
        <w:rFonts w:ascii="Arial" w:hAnsi="Arial" w:cs="Times New Roman" w:hint="default"/>
      </w:rPr>
    </w:lvl>
    <w:lvl w:ilvl="6" w:tplc="C0DC5CF4">
      <w:start w:val="1"/>
      <w:numFmt w:val="bullet"/>
      <w:lvlText w:val="•"/>
      <w:lvlJc w:val="left"/>
      <w:pPr>
        <w:tabs>
          <w:tab w:val="num" w:pos="5040"/>
        </w:tabs>
        <w:ind w:left="5040" w:hanging="360"/>
      </w:pPr>
      <w:rPr>
        <w:rFonts w:ascii="Arial" w:hAnsi="Arial" w:cs="Times New Roman" w:hint="default"/>
      </w:rPr>
    </w:lvl>
    <w:lvl w:ilvl="7" w:tplc="4F2CD2D8">
      <w:start w:val="1"/>
      <w:numFmt w:val="bullet"/>
      <w:lvlText w:val="•"/>
      <w:lvlJc w:val="left"/>
      <w:pPr>
        <w:tabs>
          <w:tab w:val="num" w:pos="5760"/>
        </w:tabs>
        <w:ind w:left="5760" w:hanging="360"/>
      </w:pPr>
      <w:rPr>
        <w:rFonts w:ascii="Arial" w:hAnsi="Arial" w:cs="Times New Roman" w:hint="default"/>
      </w:rPr>
    </w:lvl>
    <w:lvl w:ilvl="8" w:tplc="2B6AE51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66C316C3"/>
    <w:multiLevelType w:val="hybridMultilevel"/>
    <w:tmpl w:val="DED0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420F2F"/>
    <w:multiLevelType w:val="hybridMultilevel"/>
    <w:tmpl w:val="7FA0A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362CB0"/>
    <w:multiLevelType w:val="hybridMultilevel"/>
    <w:tmpl w:val="5B68337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77EB4CC5"/>
    <w:multiLevelType w:val="hybridMultilevel"/>
    <w:tmpl w:val="3DDC9362"/>
    <w:lvl w:ilvl="0" w:tplc="6914A152">
      <w:start w:val="20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1F01B9"/>
    <w:multiLevelType w:val="hybridMultilevel"/>
    <w:tmpl w:val="8812C622"/>
    <w:lvl w:ilvl="0" w:tplc="4A761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6609619">
    <w:abstractNumId w:val="9"/>
  </w:num>
  <w:num w:numId="2" w16cid:durableId="996610426">
    <w:abstractNumId w:val="12"/>
  </w:num>
  <w:num w:numId="3" w16cid:durableId="1737968923">
    <w:abstractNumId w:val="10"/>
  </w:num>
  <w:num w:numId="4" w16cid:durableId="1302887013">
    <w:abstractNumId w:val="4"/>
  </w:num>
  <w:num w:numId="5" w16cid:durableId="1946425657">
    <w:abstractNumId w:val="8"/>
  </w:num>
  <w:num w:numId="6" w16cid:durableId="1897424226">
    <w:abstractNumId w:val="11"/>
  </w:num>
  <w:num w:numId="7" w16cid:durableId="2131901011">
    <w:abstractNumId w:val="6"/>
  </w:num>
  <w:num w:numId="8" w16cid:durableId="923879938">
    <w:abstractNumId w:val="5"/>
  </w:num>
  <w:num w:numId="9" w16cid:durableId="1020275475">
    <w:abstractNumId w:val="3"/>
  </w:num>
  <w:num w:numId="10" w16cid:durableId="845293455">
    <w:abstractNumId w:val="2"/>
  </w:num>
  <w:num w:numId="11" w16cid:durableId="579364075">
    <w:abstractNumId w:val="1"/>
  </w:num>
  <w:num w:numId="12" w16cid:durableId="560097158">
    <w:abstractNumId w:val="7"/>
  </w:num>
  <w:num w:numId="13" w16cid:durableId="793599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EB7"/>
    <w:rsid w:val="0001255D"/>
    <w:rsid w:val="000125D2"/>
    <w:rsid w:val="00016CBD"/>
    <w:rsid w:val="0002152F"/>
    <w:rsid w:val="000222C0"/>
    <w:rsid w:val="00024B59"/>
    <w:rsid w:val="0003145F"/>
    <w:rsid w:val="00031647"/>
    <w:rsid w:val="00031D81"/>
    <w:rsid w:val="00033A5B"/>
    <w:rsid w:val="00034F4E"/>
    <w:rsid w:val="00045AA3"/>
    <w:rsid w:val="000517FF"/>
    <w:rsid w:val="00077BB9"/>
    <w:rsid w:val="000832D0"/>
    <w:rsid w:val="00090171"/>
    <w:rsid w:val="000901FC"/>
    <w:rsid w:val="000B2FA4"/>
    <w:rsid w:val="000C78BB"/>
    <w:rsid w:val="000E2018"/>
    <w:rsid w:val="000E534B"/>
    <w:rsid w:val="000E7BD9"/>
    <w:rsid w:val="000E7D52"/>
    <w:rsid w:val="000F5F1F"/>
    <w:rsid w:val="0010069C"/>
    <w:rsid w:val="00114EA1"/>
    <w:rsid w:val="001178F8"/>
    <w:rsid w:val="00126778"/>
    <w:rsid w:val="00151101"/>
    <w:rsid w:val="00152A4E"/>
    <w:rsid w:val="00160FC5"/>
    <w:rsid w:val="00163101"/>
    <w:rsid w:val="00163FA2"/>
    <w:rsid w:val="00183917"/>
    <w:rsid w:val="00183951"/>
    <w:rsid w:val="00184745"/>
    <w:rsid w:val="00191EC7"/>
    <w:rsid w:val="001A5157"/>
    <w:rsid w:val="001A5FB3"/>
    <w:rsid w:val="001B3C10"/>
    <w:rsid w:val="001B45ED"/>
    <w:rsid w:val="001E054D"/>
    <w:rsid w:val="001F7E13"/>
    <w:rsid w:val="0021054D"/>
    <w:rsid w:val="00214AF7"/>
    <w:rsid w:val="00217D0C"/>
    <w:rsid w:val="00251FCD"/>
    <w:rsid w:val="002539C2"/>
    <w:rsid w:val="002633C4"/>
    <w:rsid w:val="002722B6"/>
    <w:rsid w:val="002A27EE"/>
    <w:rsid w:val="002D20BD"/>
    <w:rsid w:val="002D6E95"/>
    <w:rsid w:val="002F60AF"/>
    <w:rsid w:val="002F64BE"/>
    <w:rsid w:val="002F77C4"/>
    <w:rsid w:val="00307186"/>
    <w:rsid w:val="00315676"/>
    <w:rsid w:val="003413E2"/>
    <w:rsid w:val="00365831"/>
    <w:rsid w:val="00365A10"/>
    <w:rsid w:val="003666BB"/>
    <w:rsid w:val="003908E4"/>
    <w:rsid w:val="003A1AB1"/>
    <w:rsid w:val="003A2E92"/>
    <w:rsid w:val="003A6805"/>
    <w:rsid w:val="003D0898"/>
    <w:rsid w:val="003F15EE"/>
    <w:rsid w:val="003F3D8E"/>
    <w:rsid w:val="003F50AE"/>
    <w:rsid w:val="00401946"/>
    <w:rsid w:val="0040264A"/>
    <w:rsid w:val="00402D62"/>
    <w:rsid w:val="00405CBD"/>
    <w:rsid w:val="00417516"/>
    <w:rsid w:val="00424AC1"/>
    <w:rsid w:val="00431372"/>
    <w:rsid w:val="00432CD3"/>
    <w:rsid w:val="00436037"/>
    <w:rsid w:val="004402B8"/>
    <w:rsid w:val="004420B6"/>
    <w:rsid w:val="00443CD5"/>
    <w:rsid w:val="004600A9"/>
    <w:rsid w:val="00482C44"/>
    <w:rsid w:val="00483533"/>
    <w:rsid w:val="004845B0"/>
    <w:rsid w:val="004938F4"/>
    <w:rsid w:val="004953E0"/>
    <w:rsid w:val="004961A5"/>
    <w:rsid w:val="004B6E81"/>
    <w:rsid w:val="004B7C77"/>
    <w:rsid w:val="004C2E3E"/>
    <w:rsid w:val="004D13A7"/>
    <w:rsid w:val="004E58F6"/>
    <w:rsid w:val="004F3400"/>
    <w:rsid w:val="00506C4C"/>
    <w:rsid w:val="005074AD"/>
    <w:rsid w:val="005125CC"/>
    <w:rsid w:val="00513450"/>
    <w:rsid w:val="0052216E"/>
    <w:rsid w:val="00541A2B"/>
    <w:rsid w:val="00541EC8"/>
    <w:rsid w:val="00545FDE"/>
    <w:rsid w:val="00561782"/>
    <w:rsid w:val="00581E5A"/>
    <w:rsid w:val="0058467E"/>
    <w:rsid w:val="00595274"/>
    <w:rsid w:val="005B62C8"/>
    <w:rsid w:val="005C7D71"/>
    <w:rsid w:val="005E74BF"/>
    <w:rsid w:val="006149A1"/>
    <w:rsid w:val="0061748A"/>
    <w:rsid w:val="00627631"/>
    <w:rsid w:val="006366D4"/>
    <w:rsid w:val="00645465"/>
    <w:rsid w:val="00654AA5"/>
    <w:rsid w:val="00670760"/>
    <w:rsid w:val="00674AB9"/>
    <w:rsid w:val="00676A3C"/>
    <w:rsid w:val="00697C16"/>
    <w:rsid w:val="006A2D3F"/>
    <w:rsid w:val="006B3398"/>
    <w:rsid w:val="006C6386"/>
    <w:rsid w:val="006D091F"/>
    <w:rsid w:val="006D14B2"/>
    <w:rsid w:val="006D33EC"/>
    <w:rsid w:val="006F1CF9"/>
    <w:rsid w:val="007027F6"/>
    <w:rsid w:val="007122FA"/>
    <w:rsid w:val="007222E5"/>
    <w:rsid w:val="00744428"/>
    <w:rsid w:val="00763392"/>
    <w:rsid w:val="00771B60"/>
    <w:rsid w:val="00791122"/>
    <w:rsid w:val="00794D29"/>
    <w:rsid w:val="007A09F9"/>
    <w:rsid w:val="007B020B"/>
    <w:rsid w:val="007C0FDC"/>
    <w:rsid w:val="007C3D7F"/>
    <w:rsid w:val="007C4DA2"/>
    <w:rsid w:val="007D386D"/>
    <w:rsid w:val="007E440A"/>
    <w:rsid w:val="00806FD0"/>
    <w:rsid w:val="00833387"/>
    <w:rsid w:val="008347CC"/>
    <w:rsid w:val="00835441"/>
    <w:rsid w:val="00852390"/>
    <w:rsid w:val="008A4302"/>
    <w:rsid w:val="008B085F"/>
    <w:rsid w:val="008C33E6"/>
    <w:rsid w:val="008E5573"/>
    <w:rsid w:val="009046AF"/>
    <w:rsid w:val="0090769F"/>
    <w:rsid w:val="00910FA9"/>
    <w:rsid w:val="00914A41"/>
    <w:rsid w:val="00917C3B"/>
    <w:rsid w:val="00922F18"/>
    <w:rsid w:val="0092416E"/>
    <w:rsid w:val="00924E1B"/>
    <w:rsid w:val="009379D6"/>
    <w:rsid w:val="00940752"/>
    <w:rsid w:val="009540CF"/>
    <w:rsid w:val="00967FF3"/>
    <w:rsid w:val="00972D49"/>
    <w:rsid w:val="00977E35"/>
    <w:rsid w:val="00987E9E"/>
    <w:rsid w:val="00995A20"/>
    <w:rsid w:val="009D70CC"/>
    <w:rsid w:val="009F7783"/>
    <w:rsid w:val="00A12C8F"/>
    <w:rsid w:val="00A13C86"/>
    <w:rsid w:val="00A14DD3"/>
    <w:rsid w:val="00A220F3"/>
    <w:rsid w:val="00A278B8"/>
    <w:rsid w:val="00A32AAA"/>
    <w:rsid w:val="00A366B6"/>
    <w:rsid w:val="00A407E3"/>
    <w:rsid w:val="00A45A8A"/>
    <w:rsid w:val="00A47181"/>
    <w:rsid w:val="00A53090"/>
    <w:rsid w:val="00A8081A"/>
    <w:rsid w:val="00A83AC7"/>
    <w:rsid w:val="00AC0616"/>
    <w:rsid w:val="00AC5FDC"/>
    <w:rsid w:val="00AC6D1A"/>
    <w:rsid w:val="00AE1AEB"/>
    <w:rsid w:val="00AE6777"/>
    <w:rsid w:val="00AF24B4"/>
    <w:rsid w:val="00B01441"/>
    <w:rsid w:val="00B5025B"/>
    <w:rsid w:val="00B6105D"/>
    <w:rsid w:val="00B76363"/>
    <w:rsid w:val="00B92BE9"/>
    <w:rsid w:val="00B93CD3"/>
    <w:rsid w:val="00B97BCB"/>
    <w:rsid w:val="00BA1F1A"/>
    <w:rsid w:val="00BA5E48"/>
    <w:rsid w:val="00BA6C61"/>
    <w:rsid w:val="00BA73DC"/>
    <w:rsid w:val="00BA7ED0"/>
    <w:rsid w:val="00BB6E01"/>
    <w:rsid w:val="00BC04BE"/>
    <w:rsid w:val="00BD669D"/>
    <w:rsid w:val="00BE34CF"/>
    <w:rsid w:val="00BF4B2D"/>
    <w:rsid w:val="00C0377D"/>
    <w:rsid w:val="00C06601"/>
    <w:rsid w:val="00C12277"/>
    <w:rsid w:val="00C30B40"/>
    <w:rsid w:val="00C51AD4"/>
    <w:rsid w:val="00C5549B"/>
    <w:rsid w:val="00C83323"/>
    <w:rsid w:val="00C9239A"/>
    <w:rsid w:val="00CB6411"/>
    <w:rsid w:val="00CB6477"/>
    <w:rsid w:val="00CD0669"/>
    <w:rsid w:val="00CD5FE4"/>
    <w:rsid w:val="00CF4379"/>
    <w:rsid w:val="00D04125"/>
    <w:rsid w:val="00D23403"/>
    <w:rsid w:val="00D260B5"/>
    <w:rsid w:val="00D33ADA"/>
    <w:rsid w:val="00D42E15"/>
    <w:rsid w:val="00D43E8B"/>
    <w:rsid w:val="00D443C9"/>
    <w:rsid w:val="00D540A4"/>
    <w:rsid w:val="00D55B8F"/>
    <w:rsid w:val="00D61591"/>
    <w:rsid w:val="00D63E63"/>
    <w:rsid w:val="00D92622"/>
    <w:rsid w:val="00DB7BB4"/>
    <w:rsid w:val="00DC66C3"/>
    <w:rsid w:val="00DC71EC"/>
    <w:rsid w:val="00DD069C"/>
    <w:rsid w:val="00DE18B9"/>
    <w:rsid w:val="00DE26A5"/>
    <w:rsid w:val="00DE35BC"/>
    <w:rsid w:val="00DF1B21"/>
    <w:rsid w:val="00E11290"/>
    <w:rsid w:val="00E11647"/>
    <w:rsid w:val="00E164A0"/>
    <w:rsid w:val="00E25927"/>
    <w:rsid w:val="00E26988"/>
    <w:rsid w:val="00E325F6"/>
    <w:rsid w:val="00E337D7"/>
    <w:rsid w:val="00E421D7"/>
    <w:rsid w:val="00E47F9D"/>
    <w:rsid w:val="00E54543"/>
    <w:rsid w:val="00E55C65"/>
    <w:rsid w:val="00E778B9"/>
    <w:rsid w:val="00E803A8"/>
    <w:rsid w:val="00E869E1"/>
    <w:rsid w:val="00E94CBA"/>
    <w:rsid w:val="00EB233C"/>
    <w:rsid w:val="00EC2EB7"/>
    <w:rsid w:val="00ED61D2"/>
    <w:rsid w:val="00F02898"/>
    <w:rsid w:val="00F166E1"/>
    <w:rsid w:val="00F3182E"/>
    <w:rsid w:val="00F3219D"/>
    <w:rsid w:val="00F42543"/>
    <w:rsid w:val="00F634BF"/>
    <w:rsid w:val="00F70E6C"/>
    <w:rsid w:val="00F77EBE"/>
    <w:rsid w:val="00FC15B2"/>
    <w:rsid w:val="00FC4BB1"/>
    <w:rsid w:val="00FD0511"/>
    <w:rsid w:val="00FD0BC0"/>
    <w:rsid w:val="00FF157C"/>
    <w:rsid w:val="684F3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1B2B1A3"/>
  <w15:chartTrackingRefBased/>
  <w15:docId w15:val="{E968F968-AD5C-4AC6-AA76-9C192462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E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1B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74442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EB7"/>
  </w:style>
  <w:style w:type="paragraph" w:styleId="Footer">
    <w:name w:val="footer"/>
    <w:basedOn w:val="Normal"/>
    <w:link w:val="FooterChar"/>
    <w:uiPriority w:val="99"/>
    <w:unhideWhenUsed/>
    <w:rsid w:val="00EC2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EB7"/>
  </w:style>
  <w:style w:type="table" w:styleId="TableGrid">
    <w:name w:val="Table Grid"/>
    <w:basedOn w:val="TableNormal"/>
    <w:uiPriority w:val="39"/>
    <w:rsid w:val="00EC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EC2EB7"/>
    <w:pPr>
      <w:numPr>
        <w:ilvl w:val="1"/>
      </w:numPr>
      <w:spacing w:after="480" w:line="240" w:lineRule="auto"/>
      <w:contextualSpacing/>
      <w:jc w:val="center"/>
    </w:pPr>
    <w:rPr>
      <w:rFonts w:asciiTheme="majorHAnsi" w:eastAsiaTheme="minorEastAsia" w:hAnsiTheme="majorHAnsi"/>
      <w:caps/>
      <w:color w:val="4472C4" w:themeColor="accent1"/>
      <w:sz w:val="28"/>
      <w:szCs w:val="24"/>
      <w:lang w:val="en-US" w:eastAsia="ja-JP"/>
    </w:rPr>
  </w:style>
  <w:style w:type="character" w:customStyle="1" w:styleId="SubtitleChar">
    <w:name w:val="Subtitle Char"/>
    <w:basedOn w:val="DefaultParagraphFont"/>
    <w:link w:val="Subtitle"/>
    <w:uiPriority w:val="2"/>
    <w:rsid w:val="00EC2EB7"/>
    <w:rPr>
      <w:rFonts w:asciiTheme="majorHAnsi" w:eastAsiaTheme="minorEastAsia" w:hAnsiTheme="majorHAnsi"/>
      <w:caps/>
      <w:color w:val="4472C4" w:themeColor="accent1"/>
      <w:sz w:val="28"/>
      <w:szCs w:val="24"/>
      <w:lang w:val="en-US" w:eastAsia="ja-JP"/>
    </w:rPr>
  </w:style>
  <w:style w:type="paragraph" w:styleId="Title">
    <w:name w:val="Title"/>
    <w:basedOn w:val="Heading1"/>
    <w:link w:val="TitleChar"/>
    <w:uiPriority w:val="1"/>
    <w:qFormat/>
    <w:rsid w:val="00EC2EB7"/>
    <w:pPr>
      <w:spacing w:before="120" w:line="240" w:lineRule="auto"/>
      <w:contextualSpacing/>
      <w:jc w:val="center"/>
    </w:pPr>
    <w:rPr>
      <w:color w:val="FFCC00" w:themeColor="text2"/>
      <w:kern w:val="28"/>
      <w:sz w:val="80"/>
      <w:szCs w:val="56"/>
      <w:lang w:val="en-US" w:eastAsia="ja-JP"/>
    </w:rPr>
  </w:style>
  <w:style w:type="character" w:customStyle="1" w:styleId="TitleChar">
    <w:name w:val="Title Char"/>
    <w:basedOn w:val="DefaultParagraphFont"/>
    <w:link w:val="Title"/>
    <w:uiPriority w:val="1"/>
    <w:rsid w:val="00EC2EB7"/>
    <w:rPr>
      <w:rFonts w:asciiTheme="majorHAnsi" w:eastAsiaTheme="majorEastAsia" w:hAnsiTheme="majorHAnsi" w:cstheme="majorBidi"/>
      <w:color w:val="FFCC00" w:themeColor="text2"/>
      <w:kern w:val="28"/>
      <w:sz w:val="80"/>
      <w:szCs w:val="56"/>
      <w:lang w:val="en-US" w:eastAsia="ja-JP"/>
    </w:rPr>
  </w:style>
  <w:style w:type="character" w:customStyle="1" w:styleId="Heading1Char">
    <w:name w:val="Heading 1 Char"/>
    <w:basedOn w:val="DefaultParagraphFont"/>
    <w:link w:val="Heading1"/>
    <w:uiPriority w:val="9"/>
    <w:rsid w:val="00EC2EB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40752"/>
    <w:pPr>
      <w:ind w:left="720"/>
      <w:contextualSpacing/>
    </w:pPr>
  </w:style>
  <w:style w:type="character" w:customStyle="1" w:styleId="normaltextrun">
    <w:name w:val="normaltextrun"/>
    <w:basedOn w:val="DefaultParagraphFont"/>
    <w:rsid w:val="000C78BB"/>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183917"/>
    <w:rPr>
      <w:color w:val="605E5C"/>
      <w:shd w:val="clear" w:color="auto" w:fill="E1DFDD"/>
    </w:rPr>
  </w:style>
  <w:style w:type="paragraph" w:styleId="NormalWeb">
    <w:name w:val="Normal (Web)"/>
    <w:basedOn w:val="Normal"/>
    <w:uiPriority w:val="99"/>
    <w:unhideWhenUsed/>
    <w:rsid w:val="00E803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E5573"/>
    <w:rPr>
      <w:color w:val="954F72" w:themeColor="followedHyperlink"/>
      <w:u w:val="single"/>
    </w:rPr>
  </w:style>
  <w:style w:type="character" w:customStyle="1" w:styleId="Heading5Char">
    <w:name w:val="Heading 5 Char"/>
    <w:basedOn w:val="DefaultParagraphFont"/>
    <w:link w:val="Heading5"/>
    <w:uiPriority w:val="9"/>
    <w:rsid w:val="00744428"/>
    <w:rPr>
      <w:rFonts w:ascii="Times New Roman" w:eastAsia="Times New Roman" w:hAnsi="Times New Roman" w:cs="Times New Roman"/>
      <w:b/>
      <w:bCs/>
      <w:sz w:val="20"/>
      <w:szCs w:val="20"/>
      <w:lang w:eastAsia="en-GB"/>
    </w:rPr>
  </w:style>
  <w:style w:type="character" w:customStyle="1" w:styleId="markgusurxrl3">
    <w:name w:val="markgusurxrl3"/>
    <w:basedOn w:val="DefaultParagraphFont"/>
    <w:rsid w:val="00A14DD3"/>
  </w:style>
  <w:style w:type="character" w:styleId="Strong">
    <w:name w:val="Strong"/>
    <w:basedOn w:val="DefaultParagraphFont"/>
    <w:uiPriority w:val="22"/>
    <w:qFormat/>
    <w:rsid w:val="002722B6"/>
    <w:rPr>
      <w:b/>
      <w:bCs/>
    </w:rPr>
  </w:style>
  <w:style w:type="paragraph" w:customStyle="1" w:styleId="Body">
    <w:name w:val="Body"/>
    <w:rsid w:val="00C12277"/>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Heading2Char">
    <w:name w:val="Heading 2 Char"/>
    <w:basedOn w:val="DefaultParagraphFont"/>
    <w:link w:val="Heading2"/>
    <w:uiPriority w:val="9"/>
    <w:semiHidden/>
    <w:rsid w:val="00771B6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4961">
      <w:bodyDiv w:val="1"/>
      <w:marLeft w:val="0"/>
      <w:marRight w:val="0"/>
      <w:marTop w:val="0"/>
      <w:marBottom w:val="0"/>
      <w:divBdr>
        <w:top w:val="none" w:sz="0" w:space="0" w:color="auto"/>
        <w:left w:val="none" w:sz="0" w:space="0" w:color="auto"/>
        <w:bottom w:val="none" w:sz="0" w:space="0" w:color="auto"/>
        <w:right w:val="none" w:sz="0" w:space="0" w:color="auto"/>
      </w:divBdr>
    </w:div>
    <w:div w:id="127355996">
      <w:bodyDiv w:val="1"/>
      <w:marLeft w:val="0"/>
      <w:marRight w:val="0"/>
      <w:marTop w:val="0"/>
      <w:marBottom w:val="0"/>
      <w:divBdr>
        <w:top w:val="none" w:sz="0" w:space="0" w:color="auto"/>
        <w:left w:val="none" w:sz="0" w:space="0" w:color="auto"/>
        <w:bottom w:val="none" w:sz="0" w:space="0" w:color="auto"/>
        <w:right w:val="none" w:sz="0" w:space="0" w:color="auto"/>
      </w:divBdr>
    </w:div>
    <w:div w:id="258373838">
      <w:bodyDiv w:val="1"/>
      <w:marLeft w:val="0"/>
      <w:marRight w:val="0"/>
      <w:marTop w:val="0"/>
      <w:marBottom w:val="0"/>
      <w:divBdr>
        <w:top w:val="none" w:sz="0" w:space="0" w:color="auto"/>
        <w:left w:val="none" w:sz="0" w:space="0" w:color="auto"/>
        <w:bottom w:val="none" w:sz="0" w:space="0" w:color="auto"/>
        <w:right w:val="none" w:sz="0" w:space="0" w:color="auto"/>
      </w:divBdr>
      <w:divsChild>
        <w:div w:id="1469862628">
          <w:marLeft w:val="0"/>
          <w:marRight w:val="0"/>
          <w:marTop w:val="0"/>
          <w:marBottom w:val="0"/>
          <w:divBdr>
            <w:top w:val="none" w:sz="0" w:space="0" w:color="auto"/>
            <w:left w:val="none" w:sz="0" w:space="0" w:color="auto"/>
            <w:bottom w:val="none" w:sz="0" w:space="0" w:color="auto"/>
            <w:right w:val="none" w:sz="0" w:space="0" w:color="auto"/>
          </w:divBdr>
          <w:divsChild>
            <w:div w:id="19840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3414">
      <w:bodyDiv w:val="1"/>
      <w:marLeft w:val="0"/>
      <w:marRight w:val="0"/>
      <w:marTop w:val="0"/>
      <w:marBottom w:val="0"/>
      <w:divBdr>
        <w:top w:val="none" w:sz="0" w:space="0" w:color="auto"/>
        <w:left w:val="none" w:sz="0" w:space="0" w:color="auto"/>
        <w:bottom w:val="none" w:sz="0" w:space="0" w:color="auto"/>
        <w:right w:val="none" w:sz="0" w:space="0" w:color="auto"/>
      </w:divBdr>
    </w:div>
    <w:div w:id="390731603">
      <w:bodyDiv w:val="1"/>
      <w:marLeft w:val="0"/>
      <w:marRight w:val="0"/>
      <w:marTop w:val="0"/>
      <w:marBottom w:val="0"/>
      <w:divBdr>
        <w:top w:val="none" w:sz="0" w:space="0" w:color="auto"/>
        <w:left w:val="none" w:sz="0" w:space="0" w:color="auto"/>
        <w:bottom w:val="none" w:sz="0" w:space="0" w:color="auto"/>
        <w:right w:val="none" w:sz="0" w:space="0" w:color="auto"/>
      </w:divBdr>
      <w:divsChild>
        <w:div w:id="573593305">
          <w:marLeft w:val="0"/>
          <w:marRight w:val="0"/>
          <w:marTop w:val="0"/>
          <w:marBottom w:val="0"/>
          <w:divBdr>
            <w:top w:val="none" w:sz="0" w:space="0" w:color="auto"/>
            <w:left w:val="none" w:sz="0" w:space="0" w:color="auto"/>
            <w:bottom w:val="none" w:sz="0" w:space="0" w:color="auto"/>
            <w:right w:val="none" w:sz="0" w:space="0" w:color="auto"/>
          </w:divBdr>
        </w:div>
        <w:div w:id="1446777028">
          <w:marLeft w:val="0"/>
          <w:marRight w:val="0"/>
          <w:marTop w:val="0"/>
          <w:marBottom w:val="0"/>
          <w:divBdr>
            <w:top w:val="none" w:sz="0" w:space="0" w:color="auto"/>
            <w:left w:val="none" w:sz="0" w:space="0" w:color="auto"/>
            <w:bottom w:val="none" w:sz="0" w:space="0" w:color="auto"/>
            <w:right w:val="none" w:sz="0" w:space="0" w:color="auto"/>
          </w:divBdr>
        </w:div>
        <w:div w:id="1249540836">
          <w:marLeft w:val="0"/>
          <w:marRight w:val="0"/>
          <w:marTop w:val="0"/>
          <w:marBottom w:val="0"/>
          <w:divBdr>
            <w:top w:val="none" w:sz="0" w:space="0" w:color="auto"/>
            <w:left w:val="none" w:sz="0" w:space="0" w:color="auto"/>
            <w:bottom w:val="none" w:sz="0" w:space="0" w:color="auto"/>
            <w:right w:val="none" w:sz="0" w:space="0" w:color="auto"/>
          </w:divBdr>
        </w:div>
        <w:div w:id="447741992">
          <w:marLeft w:val="0"/>
          <w:marRight w:val="0"/>
          <w:marTop w:val="0"/>
          <w:marBottom w:val="0"/>
          <w:divBdr>
            <w:top w:val="none" w:sz="0" w:space="0" w:color="auto"/>
            <w:left w:val="none" w:sz="0" w:space="0" w:color="auto"/>
            <w:bottom w:val="none" w:sz="0" w:space="0" w:color="auto"/>
            <w:right w:val="none" w:sz="0" w:space="0" w:color="auto"/>
          </w:divBdr>
        </w:div>
        <w:div w:id="274799937">
          <w:marLeft w:val="0"/>
          <w:marRight w:val="0"/>
          <w:marTop w:val="0"/>
          <w:marBottom w:val="0"/>
          <w:divBdr>
            <w:top w:val="none" w:sz="0" w:space="0" w:color="auto"/>
            <w:left w:val="none" w:sz="0" w:space="0" w:color="auto"/>
            <w:bottom w:val="none" w:sz="0" w:space="0" w:color="auto"/>
            <w:right w:val="none" w:sz="0" w:space="0" w:color="auto"/>
          </w:divBdr>
        </w:div>
        <w:div w:id="1213620628">
          <w:marLeft w:val="0"/>
          <w:marRight w:val="0"/>
          <w:marTop w:val="0"/>
          <w:marBottom w:val="0"/>
          <w:divBdr>
            <w:top w:val="none" w:sz="0" w:space="0" w:color="auto"/>
            <w:left w:val="none" w:sz="0" w:space="0" w:color="auto"/>
            <w:bottom w:val="none" w:sz="0" w:space="0" w:color="auto"/>
            <w:right w:val="none" w:sz="0" w:space="0" w:color="auto"/>
          </w:divBdr>
        </w:div>
      </w:divsChild>
    </w:div>
    <w:div w:id="424964726">
      <w:bodyDiv w:val="1"/>
      <w:marLeft w:val="0"/>
      <w:marRight w:val="0"/>
      <w:marTop w:val="0"/>
      <w:marBottom w:val="0"/>
      <w:divBdr>
        <w:top w:val="none" w:sz="0" w:space="0" w:color="auto"/>
        <w:left w:val="none" w:sz="0" w:space="0" w:color="auto"/>
        <w:bottom w:val="none" w:sz="0" w:space="0" w:color="auto"/>
        <w:right w:val="none" w:sz="0" w:space="0" w:color="auto"/>
      </w:divBdr>
    </w:div>
    <w:div w:id="551186944">
      <w:bodyDiv w:val="1"/>
      <w:marLeft w:val="0"/>
      <w:marRight w:val="0"/>
      <w:marTop w:val="0"/>
      <w:marBottom w:val="0"/>
      <w:divBdr>
        <w:top w:val="none" w:sz="0" w:space="0" w:color="auto"/>
        <w:left w:val="none" w:sz="0" w:space="0" w:color="auto"/>
        <w:bottom w:val="none" w:sz="0" w:space="0" w:color="auto"/>
        <w:right w:val="none" w:sz="0" w:space="0" w:color="auto"/>
      </w:divBdr>
    </w:div>
    <w:div w:id="591549081">
      <w:bodyDiv w:val="1"/>
      <w:marLeft w:val="0"/>
      <w:marRight w:val="0"/>
      <w:marTop w:val="0"/>
      <w:marBottom w:val="0"/>
      <w:divBdr>
        <w:top w:val="none" w:sz="0" w:space="0" w:color="auto"/>
        <w:left w:val="none" w:sz="0" w:space="0" w:color="auto"/>
        <w:bottom w:val="none" w:sz="0" w:space="0" w:color="auto"/>
        <w:right w:val="none" w:sz="0" w:space="0" w:color="auto"/>
      </w:divBdr>
    </w:div>
    <w:div w:id="606931123">
      <w:bodyDiv w:val="1"/>
      <w:marLeft w:val="0"/>
      <w:marRight w:val="0"/>
      <w:marTop w:val="0"/>
      <w:marBottom w:val="0"/>
      <w:divBdr>
        <w:top w:val="none" w:sz="0" w:space="0" w:color="auto"/>
        <w:left w:val="none" w:sz="0" w:space="0" w:color="auto"/>
        <w:bottom w:val="none" w:sz="0" w:space="0" w:color="auto"/>
        <w:right w:val="none" w:sz="0" w:space="0" w:color="auto"/>
      </w:divBdr>
      <w:divsChild>
        <w:div w:id="1875925253">
          <w:marLeft w:val="360"/>
          <w:marRight w:val="0"/>
          <w:marTop w:val="200"/>
          <w:marBottom w:val="0"/>
          <w:divBdr>
            <w:top w:val="none" w:sz="0" w:space="0" w:color="auto"/>
            <w:left w:val="none" w:sz="0" w:space="0" w:color="auto"/>
            <w:bottom w:val="none" w:sz="0" w:space="0" w:color="auto"/>
            <w:right w:val="none" w:sz="0" w:space="0" w:color="auto"/>
          </w:divBdr>
        </w:div>
        <w:div w:id="1625886381">
          <w:marLeft w:val="360"/>
          <w:marRight w:val="0"/>
          <w:marTop w:val="200"/>
          <w:marBottom w:val="0"/>
          <w:divBdr>
            <w:top w:val="none" w:sz="0" w:space="0" w:color="auto"/>
            <w:left w:val="none" w:sz="0" w:space="0" w:color="auto"/>
            <w:bottom w:val="none" w:sz="0" w:space="0" w:color="auto"/>
            <w:right w:val="none" w:sz="0" w:space="0" w:color="auto"/>
          </w:divBdr>
        </w:div>
        <w:div w:id="610093576">
          <w:marLeft w:val="360"/>
          <w:marRight w:val="0"/>
          <w:marTop w:val="200"/>
          <w:marBottom w:val="0"/>
          <w:divBdr>
            <w:top w:val="none" w:sz="0" w:space="0" w:color="auto"/>
            <w:left w:val="none" w:sz="0" w:space="0" w:color="auto"/>
            <w:bottom w:val="none" w:sz="0" w:space="0" w:color="auto"/>
            <w:right w:val="none" w:sz="0" w:space="0" w:color="auto"/>
          </w:divBdr>
        </w:div>
      </w:divsChild>
    </w:div>
    <w:div w:id="607200689">
      <w:bodyDiv w:val="1"/>
      <w:marLeft w:val="0"/>
      <w:marRight w:val="0"/>
      <w:marTop w:val="0"/>
      <w:marBottom w:val="0"/>
      <w:divBdr>
        <w:top w:val="none" w:sz="0" w:space="0" w:color="auto"/>
        <w:left w:val="none" w:sz="0" w:space="0" w:color="auto"/>
        <w:bottom w:val="none" w:sz="0" w:space="0" w:color="auto"/>
        <w:right w:val="none" w:sz="0" w:space="0" w:color="auto"/>
      </w:divBdr>
    </w:div>
    <w:div w:id="626204016">
      <w:bodyDiv w:val="1"/>
      <w:marLeft w:val="0"/>
      <w:marRight w:val="0"/>
      <w:marTop w:val="0"/>
      <w:marBottom w:val="0"/>
      <w:divBdr>
        <w:top w:val="none" w:sz="0" w:space="0" w:color="auto"/>
        <w:left w:val="none" w:sz="0" w:space="0" w:color="auto"/>
        <w:bottom w:val="none" w:sz="0" w:space="0" w:color="auto"/>
        <w:right w:val="none" w:sz="0" w:space="0" w:color="auto"/>
      </w:divBdr>
    </w:div>
    <w:div w:id="849879916">
      <w:bodyDiv w:val="1"/>
      <w:marLeft w:val="0"/>
      <w:marRight w:val="0"/>
      <w:marTop w:val="0"/>
      <w:marBottom w:val="0"/>
      <w:divBdr>
        <w:top w:val="none" w:sz="0" w:space="0" w:color="auto"/>
        <w:left w:val="none" w:sz="0" w:space="0" w:color="auto"/>
        <w:bottom w:val="none" w:sz="0" w:space="0" w:color="auto"/>
        <w:right w:val="none" w:sz="0" w:space="0" w:color="auto"/>
      </w:divBdr>
    </w:div>
    <w:div w:id="983122373">
      <w:bodyDiv w:val="1"/>
      <w:marLeft w:val="0"/>
      <w:marRight w:val="0"/>
      <w:marTop w:val="0"/>
      <w:marBottom w:val="0"/>
      <w:divBdr>
        <w:top w:val="none" w:sz="0" w:space="0" w:color="auto"/>
        <w:left w:val="none" w:sz="0" w:space="0" w:color="auto"/>
        <w:bottom w:val="none" w:sz="0" w:space="0" w:color="auto"/>
        <w:right w:val="none" w:sz="0" w:space="0" w:color="auto"/>
      </w:divBdr>
      <w:divsChild>
        <w:div w:id="1606494589">
          <w:marLeft w:val="360"/>
          <w:marRight w:val="0"/>
          <w:marTop w:val="200"/>
          <w:marBottom w:val="0"/>
          <w:divBdr>
            <w:top w:val="none" w:sz="0" w:space="0" w:color="auto"/>
            <w:left w:val="none" w:sz="0" w:space="0" w:color="auto"/>
            <w:bottom w:val="none" w:sz="0" w:space="0" w:color="auto"/>
            <w:right w:val="none" w:sz="0" w:space="0" w:color="auto"/>
          </w:divBdr>
        </w:div>
      </w:divsChild>
    </w:div>
    <w:div w:id="1018892821">
      <w:bodyDiv w:val="1"/>
      <w:marLeft w:val="0"/>
      <w:marRight w:val="0"/>
      <w:marTop w:val="0"/>
      <w:marBottom w:val="0"/>
      <w:divBdr>
        <w:top w:val="none" w:sz="0" w:space="0" w:color="auto"/>
        <w:left w:val="none" w:sz="0" w:space="0" w:color="auto"/>
        <w:bottom w:val="none" w:sz="0" w:space="0" w:color="auto"/>
        <w:right w:val="none" w:sz="0" w:space="0" w:color="auto"/>
      </w:divBdr>
      <w:divsChild>
        <w:div w:id="1433625756">
          <w:marLeft w:val="907"/>
          <w:marRight w:val="0"/>
          <w:marTop w:val="200"/>
          <w:marBottom w:val="0"/>
          <w:divBdr>
            <w:top w:val="none" w:sz="0" w:space="0" w:color="auto"/>
            <w:left w:val="none" w:sz="0" w:space="0" w:color="auto"/>
            <w:bottom w:val="none" w:sz="0" w:space="0" w:color="auto"/>
            <w:right w:val="none" w:sz="0" w:space="0" w:color="auto"/>
          </w:divBdr>
        </w:div>
        <w:div w:id="1627664249">
          <w:marLeft w:val="907"/>
          <w:marRight w:val="0"/>
          <w:marTop w:val="200"/>
          <w:marBottom w:val="0"/>
          <w:divBdr>
            <w:top w:val="none" w:sz="0" w:space="0" w:color="auto"/>
            <w:left w:val="none" w:sz="0" w:space="0" w:color="auto"/>
            <w:bottom w:val="none" w:sz="0" w:space="0" w:color="auto"/>
            <w:right w:val="none" w:sz="0" w:space="0" w:color="auto"/>
          </w:divBdr>
        </w:div>
        <w:div w:id="822544074">
          <w:marLeft w:val="907"/>
          <w:marRight w:val="0"/>
          <w:marTop w:val="200"/>
          <w:marBottom w:val="0"/>
          <w:divBdr>
            <w:top w:val="none" w:sz="0" w:space="0" w:color="auto"/>
            <w:left w:val="none" w:sz="0" w:space="0" w:color="auto"/>
            <w:bottom w:val="none" w:sz="0" w:space="0" w:color="auto"/>
            <w:right w:val="none" w:sz="0" w:space="0" w:color="auto"/>
          </w:divBdr>
        </w:div>
        <w:div w:id="1701778547">
          <w:marLeft w:val="907"/>
          <w:marRight w:val="0"/>
          <w:marTop w:val="200"/>
          <w:marBottom w:val="0"/>
          <w:divBdr>
            <w:top w:val="none" w:sz="0" w:space="0" w:color="auto"/>
            <w:left w:val="none" w:sz="0" w:space="0" w:color="auto"/>
            <w:bottom w:val="none" w:sz="0" w:space="0" w:color="auto"/>
            <w:right w:val="none" w:sz="0" w:space="0" w:color="auto"/>
          </w:divBdr>
        </w:div>
        <w:div w:id="455300851">
          <w:marLeft w:val="907"/>
          <w:marRight w:val="0"/>
          <w:marTop w:val="200"/>
          <w:marBottom w:val="0"/>
          <w:divBdr>
            <w:top w:val="none" w:sz="0" w:space="0" w:color="auto"/>
            <w:left w:val="none" w:sz="0" w:space="0" w:color="auto"/>
            <w:bottom w:val="none" w:sz="0" w:space="0" w:color="auto"/>
            <w:right w:val="none" w:sz="0" w:space="0" w:color="auto"/>
          </w:divBdr>
        </w:div>
      </w:divsChild>
    </w:div>
    <w:div w:id="1019552574">
      <w:bodyDiv w:val="1"/>
      <w:marLeft w:val="0"/>
      <w:marRight w:val="0"/>
      <w:marTop w:val="0"/>
      <w:marBottom w:val="0"/>
      <w:divBdr>
        <w:top w:val="none" w:sz="0" w:space="0" w:color="auto"/>
        <w:left w:val="none" w:sz="0" w:space="0" w:color="auto"/>
        <w:bottom w:val="none" w:sz="0" w:space="0" w:color="auto"/>
        <w:right w:val="none" w:sz="0" w:space="0" w:color="auto"/>
      </w:divBdr>
      <w:divsChild>
        <w:div w:id="207182306">
          <w:marLeft w:val="0"/>
          <w:marRight w:val="0"/>
          <w:marTop w:val="0"/>
          <w:marBottom w:val="0"/>
          <w:divBdr>
            <w:top w:val="none" w:sz="0" w:space="0" w:color="auto"/>
            <w:left w:val="none" w:sz="0" w:space="0" w:color="auto"/>
            <w:bottom w:val="none" w:sz="0" w:space="0" w:color="auto"/>
            <w:right w:val="none" w:sz="0" w:space="0" w:color="auto"/>
          </w:divBdr>
        </w:div>
        <w:div w:id="1502620733">
          <w:marLeft w:val="0"/>
          <w:marRight w:val="0"/>
          <w:marTop w:val="0"/>
          <w:marBottom w:val="0"/>
          <w:divBdr>
            <w:top w:val="none" w:sz="0" w:space="0" w:color="auto"/>
            <w:left w:val="none" w:sz="0" w:space="0" w:color="auto"/>
            <w:bottom w:val="none" w:sz="0" w:space="0" w:color="auto"/>
            <w:right w:val="none" w:sz="0" w:space="0" w:color="auto"/>
          </w:divBdr>
        </w:div>
        <w:div w:id="630787281">
          <w:marLeft w:val="0"/>
          <w:marRight w:val="0"/>
          <w:marTop w:val="0"/>
          <w:marBottom w:val="0"/>
          <w:divBdr>
            <w:top w:val="none" w:sz="0" w:space="0" w:color="auto"/>
            <w:left w:val="none" w:sz="0" w:space="0" w:color="auto"/>
            <w:bottom w:val="none" w:sz="0" w:space="0" w:color="auto"/>
            <w:right w:val="none" w:sz="0" w:space="0" w:color="auto"/>
          </w:divBdr>
        </w:div>
      </w:divsChild>
    </w:div>
    <w:div w:id="1027104743">
      <w:bodyDiv w:val="1"/>
      <w:marLeft w:val="0"/>
      <w:marRight w:val="0"/>
      <w:marTop w:val="0"/>
      <w:marBottom w:val="0"/>
      <w:divBdr>
        <w:top w:val="none" w:sz="0" w:space="0" w:color="auto"/>
        <w:left w:val="none" w:sz="0" w:space="0" w:color="auto"/>
        <w:bottom w:val="none" w:sz="0" w:space="0" w:color="auto"/>
        <w:right w:val="none" w:sz="0" w:space="0" w:color="auto"/>
      </w:divBdr>
      <w:divsChild>
        <w:div w:id="825635186">
          <w:marLeft w:val="360"/>
          <w:marRight w:val="0"/>
          <w:marTop w:val="200"/>
          <w:marBottom w:val="0"/>
          <w:divBdr>
            <w:top w:val="none" w:sz="0" w:space="0" w:color="auto"/>
            <w:left w:val="none" w:sz="0" w:space="0" w:color="auto"/>
            <w:bottom w:val="none" w:sz="0" w:space="0" w:color="auto"/>
            <w:right w:val="none" w:sz="0" w:space="0" w:color="auto"/>
          </w:divBdr>
        </w:div>
        <w:div w:id="1558515568">
          <w:marLeft w:val="360"/>
          <w:marRight w:val="0"/>
          <w:marTop w:val="200"/>
          <w:marBottom w:val="0"/>
          <w:divBdr>
            <w:top w:val="none" w:sz="0" w:space="0" w:color="auto"/>
            <w:left w:val="none" w:sz="0" w:space="0" w:color="auto"/>
            <w:bottom w:val="none" w:sz="0" w:space="0" w:color="auto"/>
            <w:right w:val="none" w:sz="0" w:space="0" w:color="auto"/>
          </w:divBdr>
        </w:div>
      </w:divsChild>
    </w:div>
    <w:div w:id="1276516950">
      <w:bodyDiv w:val="1"/>
      <w:marLeft w:val="0"/>
      <w:marRight w:val="0"/>
      <w:marTop w:val="0"/>
      <w:marBottom w:val="0"/>
      <w:divBdr>
        <w:top w:val="none" w:sz="0" w:space="0" w:color="auto"/>
        <w:left w:val="none" w:sz="0" w:space="0" w:color="auto"/>
        <w:bottom w:val="none" w:sz="0" w:space="0" w:color="auto"/>
        <w:right w:val="none" w:sz="0" w:space="0" w:color="auto"/>
      </w:divBdr>
      <w:divsChild>
        <w:div w:id="948857635">
          <w:marLeft w:val="0"/>
          <w:marRight w:val="0"/>
          <w:marTop w:val="0"/>
          <w:marBottom w:val="0"/>
          <w:divBdr>
            <w:top w:val="none" w:sz="0" w:space="0" w:color="auto"/>
            <w:left w:val="none" w:sz="0" w:space="0" w:color="auto"/>
            <w:bottom w:val="none" w:sz="0" w:space="0" w:color="auto"/>
            <w:right w:val="none" w:sz="0" w:space="0" w:color="auto"/>
          </w:divBdr>
          <w:divsChild>
            <w:div w:id="508835381">
              <w:marLeft w:val="-225"/>
              <w:marRight w:val="-225"/>
              <w:marTop w:val="0"/>
              <w:marBottom w:val="0"/>
              <w:divBdr>
                <w:top w:val="none" w:sz="0" w:space="0" w:color="auto"/>
                <w:left w:val="none" w:sz="0" w:space="0" w:color="auto"/>
                <w:bottom w:val="none" w:sz="0" w:space="0" w:color="auto"/>
                <w:right w:val="none" w:sz="0" w:space="0" w:color="auto"/>
              </w:divBdr>
              <w:divsChild>
                <w:div w:id="41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773">
          <w:marLeft w:val="0"/>
          <w:marRight w:val="0"/>
          <w:marTop w:val="0"/>
          <w:marBottom w:val="0"/>
          <w:divBdr>
            <w:top w:val="none" w:sz="0" w:space="0" w:color="auto"/>
            <w:left w:val="none" w:sz="0" w:space="0" w:color="auto"/>
            <w:bottom w:val="none" w:sz="0" w:space="0" w:color="auto"/>
            <w:right w:val="none" w:sz="0" w:space="0" w:color="auto"/>
          </w:divBdr>
          <w:divsChild>
            <w:div w:id="1347369492">
              <w:marLeft w:val="-225"/>
              <w:marRight w:val="-225"/>
              <w:marTop w:val="0"/>
              <w:marBottom w:val="450"/>
              <w:divBdr>
                <w:top w:val="none" w:sz="0" w:space="0" w:color="auto"/>
                <w:left w:val="none" w:sz="0" w:space="0" w:color="auto"/>
                <w:bottom w:val="none" w:sz="0" w:space="0" w:color="auto"/>
                <w:right w:val="none" w:sz="0" w:space="0" w:color="auto"/>
              </w:divBdr>
              <w:divsChild>
                <w:div w:id="1659725029">
                  <w:marLeft w:val="225"/>
                  <w:marRight w:val="225"/>
                  <w:marTop w:val="0"/>
                  <w:marBottom w:val="0"/>
                  <w:divBdr>
                    <w:top w:val="none" w:sz="0" w:space="0" w:color="auto"/>
                    <w:left w:val="none" w:sz="0" w:space="0" w:color="auto"/>
                    <w:bottom w:val="none" w:sz="0" w:space="0" w:color="auto"/>
                    <w:right w:val="none" w:sz="0" w:space="0" w:color="auto"/>
                  </w:divBdr>
                  <w:divsChild>
                    <w:div w:id="1354458080">
                      <w:marLeft w:val="0"/>
                      <w:marRight w:val="0"/>
                      <w:marTop w:val="0"/>
                      <w:marBottom w:val="0"/>
                      <w:divBdr>
                        <w:top w:val="none" w:sz="0" w:space="0" w:color="auto"/>
                        <w:left w:val="none" w:sz="0" w:space="0" w:color="auto"/>
                        <w:bottom w:val="none" w:sz="0" w:space="0" w:color="auto"/>
                        <w:right w:val="none" w:sz="0" w:space="0" w:color="auto"/>
                      </w:divBdr>
                    </w:div>
                    <w:div w:id="10557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0470">
              <w:marLeft w:val="-225"/>
              <w:marRight w:val="-225"/>
              <w:marTop w:val="0"/>
              <w:marBottom w:val="0"/>
              <w:divBdr>
                <w:top w:val="none" w:sz="0" w:space="0" w:color="auto"/>
                <w:left w:val="none" w:sz="0" w:space="0" w:color="auto"/>
                <w:bottom w:val="none" w:sz="0" w:space="0" w:color="auto"/>
                <w:right w:val="none" w:sz="0" w:space="0" w:color="auto"/>
              </w:divBdr>
              <w:divsChild>
                <w:div w:id="5406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5100">
      <w:bodyDiv w:val="1"/>
      <w:marLeft w:val="0"/>
      <w:marRight w:val="0"/>
      <w:marTop w:val="0"/>
      <w:marBottom w:val="0"/>
      <w:divBdr>
        <w:top w:val="none" w:sz="0" w:space="0" w:color="auto"/>
        <w:left w:val="none" w:sz="0" w:space="0" w:color="auto"/>
        <w:bottom w:val="none" w:sz="0" w:space="0" w:color="auto"/>
        <w:right w:val="none" w:sz="0" w:space="0" w:color="auto"/>
      </w:divBdr>
      <w:divsChild>
        <w:div w:id="1537617228">
          <w:marLeft w:val="547"/>
          <w:marRight w:val="0"/>
          <w:marTop w:val="200"/>
          <w:marBottom w:val="0"/>
          <w:divBdr>
            <w:top w:val="none" w:sz="0" w:space="0" w:color="auto"/>
            <w:left w:val="none" w:sz="0" w:space="0" w:color="auto"/>
            <w:bottom w:val="none" w:sz="0" w:space="0" w:color="auto"/>
            <w:right w:val="none" w:sz="0" w:space="0" w:color="auto"/>
          </w:divBdr>
        </w:div>
        <w:div w:id="116880680">
          <w:marLeft w:val="547"/>
          <w:marRight w:val="0"/>
          <w:marTop w:val="200"/>
          <w:marBottom w:val="0"/>
          <w:divBdr>
            <w:top w:val="none" w:sz="0" w:space="0" w:color="auto"/>
            <w:left w:val="none" w:sz="0" w:space="0" w:color="auto"/>
            <w:bottom w:val="none" w:sz="0" w:space="0" w:color="auto"/>
            <w:right w:val="none" w:sz="0" w:space="0" w:color="auto"/>
          </w:divBdr>
        </w:div>
        <w:div w:id="24789390">
          <w:marLeft w:val="547"/>
          <w:marRight w:val="0"/>
          <w:marTop w:val="200"/>
          <w:marBottom w:val="0"/>
          <w:divBdr>
            <w:top w:val="none" w:sz="0" w:space="0" w:color="auto"/>
            <w:left w:val="none" w:sz="0" w:space="0" w:color="auto"/>
            <w:bottom w:val="none" w:sz="0" w:space="0" w:color="auto"/>
            <w:right w:val="none" w:sz="0" w:space="0" w:color="auto"/>
          </w:divBdr>
        </w:div>
        <w:div w:id="901453025">
          <w:marLeft w:val="547"/>
          <w:marRight w:val="0"/>
          <w:marTop w:val="200"/>
          <w:marBottom w:val="0"/>
          <w:divBdr>
            <w:top w:val="none" w:sz="0" w:space="0" w:color="auto"/>
            <w:left w:val="none" w:sz="0" w:space="0" w:color="auto"/>
            <w:bottom w:val="none" w:sz="0" w:space="0" w:color="auto"/>
            <w:right w:val="none" w:sz="0" w:space="0" w:color="auto"/>
          </w:divBdr>
        </w:div>
        <w:div w:id="4986531">
          <w:marLeft w:val="547"/>
          <w:marRight w:val="0"/>
          <w:marTop w:val="200"/>
          <w:marBottom w:val="0"/>
          <w:divBdr>
            <w:top w:val="none" w:sz="0" w:space="0" w:color="auto"/>
            <w:left w:val="none" w:sz="0" w:space="0" w:color="auto"/>
            <w:bottom w:val="none" w:sz="0" w:space="0" w:color="auto"/>
            <w:right w:val="none" w:sz="0" w:space="0" w:color="auto"/>
          </w:divBdr>
        </w:div>
        <w:div w:id="1339692893">
          <w:marLeft w:val="547"/>
          <w:marRight w:val="0"/>
          <w:marTop w:val="200"/>
          <w:marBottom w:val="0"/>
          <w:divBdr>
            <w:top w:val="none" w:sz="0" w:space="0" w:color="auto"/>
            <w:left w:val="none" w:sz="0" w:space="0" w:color="auto"/>
            <w:bottom w:val="none" w:sz="0" w:space="0" w:color="auto"/>
            <w:right w:val="none" w:sz="0" w:space="0" w:color="auto"/>
          </w:divBdr>
        </w:div>
        <w:div w:id="1509523207">
          <w:marLeft w:val="547"/>
          <w:marRight w:val="0"/>
          <w:marTop w:val="200"/>
          <w:marBottom w:val="0"/>
          <w:divBdr>
            <w:top w:val="none" w:sz="0" w:space="0" w:color="auto"/>
            <w:left w:val="none" w:sz="0" w:space="0" w:color="auto"/>
            <w:bottom w:val="none" w:sz="0" w:space="0" w:color="auto"/>
            <w:right w:val="none" w:sz="0" w:space="0" w:color="auto"/>
          </w:divBdr>
        </w:div>
        <w:div w:id="940260528">
          <w:marLeft w:val="547"/>
          <w:marRight w:val="0"/>
          <w:marTop w:val="200"/>
          <w:marBottom w:val="0"/>
          <w:divBdr>
            <w:top w:val="none" w:sz="0" w:space="0" w:color="auto"/>
            <w:left w:val="none" w:sz="0" w:space="0" w:color="auto"/>
            <w:bottom w:val="none" w:sz="0" w:space="0" w:color="auto"/>
            <w:right w:val="none" w:sz="0" w:space="0" w:color="auto"/>
          </w:divBdr>
        </w:div>
      </w:divsChild>
    </w:div>
    <w:div w:id="1301885800">
      <w:bodyDiv w:val="1"/>
      <w:marLeft w:val="0"/>
      <w:marRight w:val="0"/>
      <w:marTop w:val="0"/>
      <w:marBottom w:val="0"/>
      <w:divBdr>
        <w:top w:val="none" w:sz="0" w:space="0" w:color="auto"/>
        <w:left w:val="none" w:sz="0" w:space="0" w:color="auto"/>
        <w:bottom w:val="none" w:sz="0" w:space="0" w:color="auto"/>
        <w:right w:val="none" w:sz="0" w:space="0" w:color="auto"/>
      </w:divBdr>
    </w:div>
    <w:div w:id="1305819723">
      <w:bodyDiv w:val="1"/>
      <w:marLeft w:val="0"/>
      <w:marRight w:val="0"/>
      <w:marTop w:val="0"/>
      <w:marBottom w:val="0"/>
      <w:divBdr>
        <w:top w:val="none" w:sz="0" w:space="0" w:color="auto"/>
        <w:left w:val="none" w:sz="0" w:space="0" w:color="auto"/>
        <w:bottom w:val="none" w:sz="0" w:space="0" w:color="auto"/>
        <w:right w:val="none" w:sz="0" w:space="0" w:color="auto"/>
      </w:divBdr>
    </w:div>
    <w:div w:id="1323775372">
      <w:bodyDiv w:val="1"/>
      <w:marLeft w:val="0"/>
      <w:marRight w:val="0"/>
      <w:marTop w:val="0"/>
      <w:marBottom w:val="0"/>
      <w:divBdr>
        <w:top w:val="none" w:sz="0" w:space="0" w:color="auto"/>
        <w:left w:val="none" w:sz="0" w:space="0" w:color="auto"/>
        <w:bottom w:val="none" w:sz="0" w:space="0" w:color="auto"/>
        <w:right w:val="none" w:sz="0" w:space="0" w:color="auto"/>
      </w:divBdr>
    </w:div>
    <w:div w:id="1332756677">
      <w:bodyDiv w:val="1"/>
      <w:marLeft w:val="0"/>
      <w:marRight w:val="0"/>
      <w:marTop w:val="0"/>
      <w:marBottom w:val="0"/>
      <w:divBdr>
        <w:top w:val="none" w:sz="0" w:space="0" w:color="auto"/>
        <w:left w:val="none" w:sz="0" w:space="0" w:color="auto"/>
        <w:bottom w:val="none" w:sz="0" w:space="0" w:color="auto"/>
        <w:right w:val="none" w:sz="0" w:space="0" w:color="auto"/>
      </w:divBdr>
    </w:div>
    <w:div w:id="1342590722">
      <w:bodyDiv w:val="1"/>
      <w:marLeft w:val="0"/>
      <w:marRight w:val="0"/>
      <w:marTop w:val="0"/>
      <w:marBottom w:val="0"/>
      <w:divBdr>
        <w:top w:val="none" w:sz="0" w:space="0" w:color="auto"/>
        <w:left w:val="none" w:sz="0" w:space="0" w:color="auto"/>
        <w:bottom w:val="none" w:sz="0" w:space="0" w:color="auto"/>
        <w:right w:val="none" w:sz="0" w:space="0" w:color="auto"/>
      </w:divBdr>
    </w:div>
    <w:div w:id="1364479428">
      <w:bodyDiv w:val="1"/>
      <w:marLeft w:val="0"/>
      <w:marRight w:val="0"/>
      <w:marTop w:val="0"/>
      <w:marBottom w:val="0"/>
      <w:divBdr>
        <w:top w:val="none" w:sz="0" w:space="0" w:color="auto"/>
        <w:left w:val="none" w:sz="0" w:space="0" w:color="auto"/>
        <w:bottom w:val="none" w:sz="0" w:space="0" w:color="auto"/>
        <w:right w:val="none" w:sz="0" w:space="0" w:color="auto"/>
      </w:divBdr>
    </w:div>
    <w:div w:id="1386176837">
      <w:bodyDiv w:val="1"/>
      <w:marLeft w:val="0"/>
      <w:marRight w:val="0"/>
      <w:marTop w:val="0"/>
      <w:marBottom w:val="0"/>
      <w:divBdr>
        <w:top w:val="none" w:sz="0" w:space="0" w:color="auto"/>
        <w:left w:val="none" w:sz="0" w:space="0" w:color="auto"/>
        <w:bottom w:val="none" w:sz="0" w:space="0" w:color="auto"/>
        <w:right w:val="none" w:sz="0" w:space="0" w:color="auto"/>
      </w:divBdr>
    </w:div>
    <w:div w:id="1614093462">
      <w:bodyDiv w:val="1"/>
      <w:marLeft w:val="0"/>
      <w:marRight w:val="0"/>
      <w:marTop w:val="0"/>
      <w:marBottom w:val="0"/>
      <w:divBdr>
        <w:top w:val="none" w:sz="0" w:space="0" w:color="auto"/>
        <w:left w:val="none" w:sz="0" w:space="0" w:color="auto"/>
        <w:bottom w:val="none" w:sz="0" w:space="0" w:color="auto"/>
        <w:right w:val="none" w:sz="0" w:space="0" w:color="auto"/>
      </w:divBdr>
      <w:divsChild>
        <w:div w:id="1515726263">
          <w:marLeft w:val="0"/>
          <w:marRight w:val="0"/>
          <w:marTop w:val="0"/>
          <w:marBottom w:val="0"/>
          <w:divBdr>
            <w:top w:val="none" w:sz="0" w:space="0" w:color="auto"/>
            <w:left w:val="none" w:sz="0" w:space="0" w:color="auto"/>
            <w:bottom w:val="none" w:sz="0" w:space="0" w:color="auto"/>
            <w:right w:val="none" w:sz="0" w:space="0" w:color="auto"/>
          </w:divBdr>
        </w:div>
        <w:div w:id="30886689">
          <w:marLeft w:val="0"/>
          <w:marRight w:val="0"/>
          <w:marTop w:val="0"/>
          <w:marBottom w:val="0"/>
          <w:divBdr>
            <w:top w:val="none" w:sz="0" w:space="0" w:color="auto"/>
            <w:left w:val="none" w:sz="0" w:space="0" w:color="auto"/>
            <w:bottom w:val="none" w:sz="0" w:space="0" w:color="auto"/>
            <w:right w:val="none" w:sz="0" w:space="0" w:color="auto"/>
          </w:divBdr>
        </w:div>
        <w:div w:id="1019894158">
          <w:marLeft w:val="0"/>
          <w:marRight w:val="0"/>
          <w:marTop w:val="0"/>
          <w:marBottom w:val="0"/>
          <w:divBdr>
            <w:top w:val="none" w:sz="0" w:space="0" w:color="auto"/>
            <w:left w:val="none" w:sz="0" w:space="0" w:color="auto"/>
            <w:bottom w:val="none" w:sz="0" w:space="0" w:color="auto"/>
            <w:right w:val="none" w:sz="0" w:space="0" w:color="auto"/>
          </w:divBdr>
        </w:div>
        <w:div w:id="137190899">
          <w:marLeft w:val="0"/>
          <w:marRight w:val="0"/>
          <w:marTop w:val="0"/>
          <w:marBottom w:val="0"/>
          <w:divBdr>
            <w:top w:val="none" w:sz="0" w:space="0" w:color="auto"/>
            <w:left w:val="none" w:sz="0" w:space="0" w:color="auto"/>
            <w:bottom w:val="none" w:sz="0" w:space="0" w:color="auto"/>
            <w:right w:val="none" w:sz="0" w:space="0" w:color="auto"/>
          </w:divBdr>
          <w:divsChild>
            <w:div w:id="906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7865">
      <w:bodyDiv w:val="1"/>
      <w:marLeft w:val="0"/>
      <w:marRight w:val="0"/>
      <w:marTop w:val="0"/>
      <w:marBottom w:val="0"/>
      <w:divBdr>
        <w:top w:val="none" w:sz="0" w:space="0" w:color="auto"/>
        <w:left w:val="none" w:sz="0" w:space="0" w:color="auto"/>
        <w:bottom w:val="none" w:sz="0" w:space="0" w:color="auto"/>
        <w:right w:val="none" w:sz="0" w:space="0" w:color="auto"/>
      </w:divBdr>
      <w:divsChild>
        <w:div w:id="1847673261">
          <w:marLeft w:val="360"/>
          <w:marRight w:val="0"/>
          <w:marTop w:val="200"/>
          <w:marBottom w:val="0"/>
          <w:divBdr>
            <w:top w:val="none" w:sz="0" w:space="0" w:color="auto"/>
            <w:left w:val="none" w:sz="0" w:space="0" w:color="auto"/>
            <w:bottom w:val="none" w:sz="0" w:space="0" w:color="auto"/>
            <w:right w:val="none" w:sz="0" w:space="0" w:color="auto"/>
          </w:divBdr>
        </w:div>
        <w:div w:id="1840655012">
          <w:marLeft w:val="360"/>
          <w:marRight w:val="0"/>
          <w:marTop w:val="200"/>
          <w:marBottom w:val="0"/>
          <w:divBdr>
            <w:top w:val="none" w:sz="0" w:space="0" w:color="auto"/>
            <w:left w:val="none" w:sz="0" w:space="0" w:color="auto"/>
            <w:bottom w:val="none" w:sz="0" w:space="0" w:color="auto"/>
            <w:right w:val="none" w:sz="0" w:space="0" w:color="auto"/>
          </w:divBdr>
        </w:div>
      </w:divsChild>
    </w:div>
    <w:div w:id="1714309212">
      <w:bodyDiv w:val="1"/>
      <w:marLeft w:val="0"/>
      <w:marRight w:val="0"/>
      <w:marTop w:val="0"/>
      <w:marBottom w:val="0"/>
      <w:divBdr>
        <w:top w:val="none" w:sz="0" w:space="0" w:color="auto"/>
        <w:left w:val="none" w:sz="0" w:space="0" w:color="auto"/>
        <w:bottom w:val="none" w:sz="0" w:space="0" w:color="auto"/>
        <w:right w:val="none" w:sz="0" w:space="0" w:color="auto"/>
      </w:divBdr>
      <w:divsChild>
        <w:div w:id="1994554738">
          <w:marLeft w:val="0"/>
          <w:marRight w:val="0"/>
          <w:marTop w:val="0"/>
          <w:marBottom w:val="0"/>
          <w:divBdr>
            <w:top w:val="none" w:sz="0" w:space="0" w:color="auto"/>
            <w:left w:val="none" w:sz="0" w:space="0" w:color="auto"/>
            <w:bottom w:val="none" w:sz="0" w:space="0" w:color="auto"/>
            <w:right w:val="none" w:sz="0" w:space="0" w:color="auto"/>
          </w:divBdr>
        </w:div>
        <w:div w:id="608316853">
          <w:marLeft w:val="0"/>
          <w:marRight w:val="0"/>
          <w:marTop w:val="0"/>
          <w:marBottom w:val="0"/>
          <w:divBdr>
            <w:top w:val="none" w:sz="0" w:space="0" w:color="auto"/>
            <w:left w:val="none" w:sz="0" w:space="0" w:color="auto"/>
            <w:bottom w:val="none" w:sz="0" w:space="0" w:color="auto"/>
            <w:right w:val="none" w:sz="0" w:space="0" w:color="auto"/>
          </w:divBdr>
        </w:div>
        <w:div w:id="2632397">
          <w:marLeft w:val="0"/>
          <w:marRight w:val="0"/>
          <w:marTop w:val="0"/>
          <w:marBottom w:val="0"/>
          <w:divBdr>
            <w:top w:val="none" w:sz="0" w:space="0" w:color="auto"/>
            <w:left w:val="none" w:sz="0" w:space="0" w:color="auto"/>
            <w:bottom w:val="none" w:sz="0" w:space="0" w:color="auto"/>
            <w:right w:val="none" w:sz="0" w:space="0" w:color="auto"/>
          </w:divBdr>
        </w:div>
        <w:div w:id="180701371">
          <w:marLeft w:val="0"/>
          <w:marRight w:val="0"/>
          <w:marTop w:val="0"/>
          <w:marBottom w:val="0"/>
          <w:divBdr>
            <w:top w:val="none" w:sz="0" w:space="0" w:color="auto"/>
            <w:left w:val="none" w:sz="0" w:space="0" w:color="auto"/>
            <w:bottom w:val="none" w:sz="0" w:space="0" w:color="auto"/>
            <w:right w:val="none" w:sz="0" w:space="0" w:color="auto"/>
          </w:divBdr>
        </w:div>
        <w:div w:id="1182017131">
          <w:marLeft w:val="0"/>
          <w:marRight w:val="0"/>
          <w:marTop w:val="0"/>
          <w:marBottom w:val="0"/>
          <w:divBdr>
            <w:top w:val="none" w:sz="0" w:space="0" w:color="auto"/>
            <w:left w:val="none" w:sz="0" w:space="0" w:color="auto"/>
            <w:bottom w:val="none" w:sz="0" w:space="0" w:color="auto"/>
            <w:right w:val="none" w:sz="0" w:space="0" w:color="auto"/>
          </w:divBdr>
        </w:div>
        <w:div w:id="1922912454">
          <w:marLeft w:val="0"/>
          <w:marRight w:val="0"/>
          <w:marTop w:val="0"/>
          <w:marBottom w:val="0"/>
          <w:divBdr>
            <w:top w:val="none" w:sz="0" w:space="0" w:color="auto"/>
            <w:left w:val="none" w:sz="0" w:space="0" w:color="auto"/>
            <w:bottom w:val="none" w:sz="0" w:space="0" w:color="auto"/>
            <w:right w:val="none" w:sz="0" w:space="0" w:color="auto"/>
          </w:divBdr>
        </w:div>
      </w:divsChild>
    </w:div>
    <w:div w:id="1753969400">
      <w:bodyDiv w:val="1"/>
      <w:marLeft w:val="0"/>
      <w:marRight w:val="0"/>
      <w:marTop w:val="0"/>
      <w:marBottom w:val="0"/>
      <w:divBdr>
        <w:top w:val="none" w:sz="0" w:space="0" w:color="auto"/>
        <w:left w:val="none" w:sz="0" w:space="0" w:color="auto"/>
        <w:bottom w:val="none" w:sz="0" w:space="0" w:color="auto"/>
        <w:right w:val="none" w:sz="0" w:space="0" w:color="auto"/>
      </w:divBdr>
    </w:div>
    <w:div w:id="1766723871">
      <w:bodyDiv w:val="1"/>
      <w:marLeft w:val="0"/>
      <w:marRight w:val="0"/>
      <w:marTop w:val="0"/>
      <w:marBottom w:val="0"/>
      <w:divBdr>
        <w:top w:val="none" w:sz="0" w:space="0" w:color="auto"/>
        <w:left w:val="none" w:sz="0" w:space="0" w:color="auto"/>
        <w:bottom w:val="none" w:sz="0" w:space="0" w:color="auto"/>
        <w:right w:val="none" w:sz="0" w:space="0" w:color="auto"/>
      </w:divBdr>
    </w:div>
    <w:div w:id="1870217098">
      <w:bodyDiv w:val="1"/>
      <w:marLeft w:val="0"/>
      <w:marRight w:val="0"/>
      <w:marTop w:val="0"/>
      <w:marBottom w:val="0"/>
      <w:divBdr>
        <w:top w:val="none" w:sz="0" w:space="0" w:color="auto"/>
        <w:left w:val="none" w:sz="0" w:space="0" w:color="auto"/>
        <w:bottom w:val="none" w:sz="0" w:space="0" w:color="auto"/>
        <w:right w:val="none" w:sz="0" w:space="0" w:color="auto"/>
      </w:divBdr>
    </w:div>
    <w:div w:id="1958218992">
      <w:bodyDiv w:val="1"/>
      <w:marLeft w:val="0"/>
      <w:marRight w:val="0"/>
      <w:marTop w:val="0"/>
      <w:marBottom w:val="0"/>
      <w:divBdr>
        <w:top w:val="none" w:sz="0" w:space="0" w:color="auto"/>
        <w:left w:val="none" w:sz="0" w:space="0" w:color="auto"/>
        <w:bottom w:val="none" w:sz="0" w:space="0" w:color="auto"/>
        <w:right w:val="none" w:sz="0" w:space="0" w:color="auto"/>
      </w:divBdr>
    </w:div>
    <w:div w:id="2013532340">
      <w:bodyDiv w:val="1"/>
      <w:marLeft w:val="0"/>
      <w:marRight w:val="0"/>
      <w:marTop w:val="0"/>
      <w:marBottom w:val="0"/>
      <w:divBdr>
        <w:top w:val="none" w:sz="0" w:space="0" w:color="auto"/>
        <w:left w:val="none" w:sz="0" w:space="0" w:color="auto"/>
        <w:bottom w:val="none" w:sz="0" w:space="0" w:color="auto"/>
        <w:right w:val="none" w:sz="0" w:space="0" w:color="auto"/>
      </w:divBdr>
    </w:div>
    <w:div w:id="212187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louise.mcerlain@manchester.gov.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anchesterfoodboard.co.uk/our-purpose" TargetMode="External"/><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1">
      <a:dk1>
        <a:srgbClr val="FF6600"/>
      </a:dk1>
      <a:lt1>
        <a:srgbClr val="BFBFBF"/>
      </a:lt1>
      <a:dk2>
        <a:srgbClr val="FFCC00"/>
      </a:dk2>
      <a:lt2>
        <a:srgbClr val="3399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6765B63E50E478E0551529043456E" ma:contentTypeVersion="13" ma:contentTypeDescription="Create a new document." ma:contentTypeScope="" ma:versionID="c600fbcc2d326065ff5cb986f8889f28">
  <xsd:schema xmlns:xsd="http://www.w3.org/2001/XMLSchema" xmlns:xs="http://www.w3.org/2001/XMLSchema" xmlns:p="http://schemas.microsoft.com/office/2006/metadata/properties" xmlns:ns3="55250fbf-b984-4f68-bfaa-cb218956f34d" xmlns:ns4="00fcf11d-4a04-4ff2-b08e-0e96796a43c7" targetNamespace="http://schemas.microsoft.com/office/2006/metadata/properties" ma:root="true" ma:fieldsID="d26770de2401d6f273c5fb4cf974c941" ns3:_="" ns4:_="">
    <xsd:import namespace="55250fbf-b984-4f68-bfaa-cb218956f34d"/>
    <xsd:import namespace="00fcf11d-4a04-4ff2-b08e-0e96796a43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50fbf-b984-4f68-bfaa-cb218956f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cf11d-4a04-4ff2-b08e-0e96796a43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CA5E5-FD1C-40B4-A011-D0EDDF8FCCC0}">
  <ds:schemaRefs>
    <ds:schemaRef ds:uri="http://schemas.openxmlformats.org/officeDocument/2006/bibliography"/>
  </ds:schemaRefs>
</ds:datastoreItem>
</file>

<file path=customXml/itemProps2.xml><?xml version="1.0" encoding="utf-8"?>
<ds:datastoreItem xmlns:ds="http://schemas.openxmlformats.org/officeDocument/2006/customXml" ds:itemID="{DBF414AF-F2F0-4289-AC93-8E8F389D3EDC}">
  <ds:schemaRefs>
    <ds:schemaRef ds:uri="http://purl.org/dc/terms/"/>
    <ds:schemaRef ds:uri="00fcf11d-4a04-4ff2-b08e-0e96796a43c7"/>
    <ds:schemaRef ds:uri="http://schemas.microsoft.com/office/2006/metadata/properties"/>
    <ds:schemaRef ds:uri="http://www.w3.org/XML/1998/namespace"/>
    <ds:schemaRef ds:uri="http://schemas.microsoft.com/office/2006/documentManagement/types"/>
    <ds:schemaRef ds:uri="55250fbf-b984-4f68-bfaa-cb218956f34d"/>
    <ds:schemaRef ds:uri="http://purl.org/dc/dcmitype/"/>
    <ds:schemaRef ds:uri="http://schemas.microsoft.com/office/infopath/2007/PartnerControl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2B4FA583-BCE7-4ECB-8766-5C913327A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50fbf-b984-4f68-bfaa-cb218956f34d"/>
    <ds:schemaRef ds:uri="00fcf11d-4a04-4ff2-b08e-0e96796a4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0D2108-4161-4DD1-B54D-ED068A7B3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McErlain</dc:creator>
  <cp:keywords/>
  <dc:description/>
  <cp:lastModifiedBy>Louise McErlain</cp:lastModifiedBy>
  <cp:revision>8</cp:revision>
  <dcterms:created xsi:type="dcterms:W3CDTF">2023-07-25T11:19:00Z</dcterms:created>
  <dcterms:modified xsi:type="dcterms:W3CDTF">2023-07-26T09:14:00Z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0x010100B486765B63E50E478E0551529043456E</vt:lpwstr>
  </property>
</Properties>
</file>