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3F4B36" w14:textId="77777777" w:rsidR="0048677B" w:rsidRDefault="0048677B" w:rsidP="00B856F4">
      <w:pPr>
        <w:spacing w:after="0" w:line="240" w:lineRule="auto"/>
        <w:jc w:val="center"/>
      </w:pPr>
    </w:p>
    <w:p w14:paraId="77660029" w14:textId="4D2583D4" w:rsidR="00B856F4" w:rsidRDefault="009B2800" w:rsidP="00B856F4">
      <w:pPr>
        <w:spacing w:after="0" w:line="240" w:lineRule="auto"/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59264" behindDoc="1" locked="1" layoutInCell="1" allowOverlap="1" wp14:anchorId="6305FE97" wp14:editId="13CB6534">
            <wp:simplePos x="0" y="0"/>
            <wp:positionH relativeFrom="page">
              <wp:posOffset>5143500</wp:posOffset>
            </wp:positionH>
            <wp:positionV relativeFrom="page">
              <wp:posOffset>9525</wp:posOffset>
            </wp:positionV>
            <wp:extent cx="2505075" cy="7524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LCO-LetterheadPlaceholder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696" t="3636" r="3193" b="85591"/>
                    <a:stretch/>
                  </pic:blipFill>
                  <pic:spPr bwMode="auto">
                    <a:xfrm>
                      <a:off x="0" y="0"/>
                      <a:ext cx="2505075" cy="752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horzAnchor="margin" w:tblpX="-289" w:tblpY="435"/>
        <w:tblW w:w="1105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052"/>
      </w:tblGrid>
      <w:tr w:rsidR="00B856F4" w14:paraId="54034CD1" w14:textId="77777777" w:rsidTr="0048677B">
        <w:tc>
          <w:tcPr>
            <w:tcW w:w="11052" w:type="dxa"/>
            <w:shd w:val="clear" w:color="auto" w:fill="D9D9D9" w:themeFill="background1" w:themeFillShade="D9"/>
          </w:tcPr>
          <w:p w14:paraId="1F212E64" w14:textId="77777777" w:rsidR="00B856F4" w:rsidRPr="001E1831" w:rsidRDefault="00B856F4" w:rsidP="0048677B">
            <w:pPr>
              <w:jc w:val="center"/>
              <w:rPr>
                <w:b/>
                <w:sz w:val="32"/>
                <w:szCs w:val="24"/>
              </w:rPr>
            </w:pPr>
            <w:r w:rsidRPr="00B856F4">
              <w:rPr>
                <w:b/>
                <w:sz w:val="28"/>
                <w:szCs w:val="24"/>
              </w:rPr>
              <w:t xml:space="preserve"> </w:t>
            </w:r>
            <w:r w:rsidR="001359F8" w:rsidRPr="001E1831">
              <w:rPr>
                <w:b/>
                <w:sz w:val="32"/>
                <w:szCs w:val="24"/>
              </w:rPr>
              <w:t>Bladder and Bowel</w:t>
            </w:r>
            <w:r w:rsidRPr="001E1831">
              <w:rPr>
                <w:b/>
                <w:sz w:val="32"/>
                <w:szCs w:val="24"/>
              </w:rPr>
              <w:t xml:space="preserve"> Service Referral Form</w:t>
            </w:r>
          </w:p>
          <w:p w14:paraId="56FD71CB" w14:textId="77777777" w:rsidR="00B856F4" w:rsidRPr="00B856F4" w:rsidRDefault="00670B65" w:rsidP="0048677B">
            <w:pPr>
              <w:jc w:val="center"/>
              <w:rPr>
                <w:b/>
                <w:color w:val="00B050"/>
                <w:sz w:val="28"/>
                <w:szCs w:val="24"/>
              </w:rPr>
            </w:pPr>
            <w:r w:rsidRPr="001E1831">
              <w:rPr>
                <w:b/>
                <w:color w:val="00B050"/>
                <w:sz w:val="32"/>
                <w:szCs w:val="24"/>
              </w:rPr>
              <w:t xml:space="preserve">To be completed by </w:t>
            </w:r>
            <w:r w:rsidR="001359F8" w:rsidRPr="001E1831">
              <w:rPr>
                <w:b/>
                <w:color w:val="00B050"/>
                <w:sz w:val="32"/>
                <w:szCs w:val="24"/>
              </w:rPr>
              <w:t xml:space="preserve">a </w:t>
            </w:r>
            <w:r w:rsidRPr="001E1831">
              <w:rPr>
                <w:b/>
                <w:color w:val="00B050"/>
                <w:sz w:val="32"/>
                <w:szCs w:val="24"/>
              </w:rPr>
              <w:t>H</w:t>
            </w:r>
            <w:r w:rsidR="00B856F4" w:rsidRPr="001E1831">
              <w:rPr>
                <w:b/>
                <w:color w:val="00B050"/>
                <w:sz w:val="32"/>
                <w:szCs w:val="24"/>
              </w:rPr>
              <w:t xml:space="preserve">ealth </w:t>
            </w:r>
            <w:r w:rsidRPr="001E1831">
              <w:rPr>
                <w:b/>
                <w:color w:val="00B050"/>
                <w:sz w:val="32"/>
                <w:szCs w:val="24"/>
              </w:rPr>
              <w:t>C</w:t>
            </w:r>
            <w:r w:rsidR="00B856F4" w:rsidRPr="001E1831">
              <w:rPr>
                <w:b/>
                <w:color w:val="00B050"/>
                <w:sz w:val="32"/>
                <w:szCs w:val="24"/>
              </w:rPr>
              <w:t xml:space="preserve">are </w:t>
            </w:r>
            <w:r w:rsidRPr="001E1831">
              <w:rPr>
                <w:b/>
                <w:color w:val="00B050"/>
                <w:sz w:val="32"/>
                <w:szCs w:val="24"/>
              </w:rPr>
              <w:t>P</w:t>
            </w:r>
            <w:r w:rsidR="00B856F4" w:rsidRPr="001E1831">
              <w:rPr>
                <w:b/>
                <w:color w:val="00B050"/>
                <w:sz w:val="32"/>
                <w:szCs w:val="24"/>
              </w:rPr>
              <w:t>rofessional</w:t>
            </w:r>
          </w:p>
        </w:tc>
      </w:tr>
    </w:tbl>
    <w:p w14:paraId="1DA6C020" w14:textId="77777777" w:rsidR="00B856F4" w:rsidRPr="00B856F4" w:rsidRDefault="00B856F4" w:rsidP="00B856F4">
      <w:pPr>
        <w:spacing w:after="0" w:line="240" w:lineRule="auto"/>
        <w:jc w:val="center"/>
        <w:rPr>
          <w:sz w:val="16"/>
        </w:rPr>
      </w:pPr>
    </w:p>
    <w:tbl>
      <w:tblPr>
        <w:tblStyle w:val="TableGrid"/>
        <w:tblW w:w="11057" w:type="dxa"/>
        <w:tblInd w:w="-300" w:type="dxa"/>
        <w:tblLook w:val="04A0" w:firstRow="1" w:lastRow="0" w:firstColumn="1" w:lastColumn="0" w:noHBand="0" w:noVBand="1"/>
      </w:tblPr>
      <w:tblGrid>
        <w:gridCol w:w="11057"/>
      </w:tblGrid>
      <w:tr w:rsidR="00B856F4" w14:paraId="3CA44DBF" w14:textId="77777777" w:rsidTr="0048677B">
        <w:tc>
          <w:tcPr>
            <w:tcW w:w="11057" w:type="dxa"/>
          </w:tcPr>
          <w:p w14:paraId="2E70E8EB" w14:textId="77777777" w:rsidR="00B856F4" w:rsidRPr="00B856F4" w:rsidRDefault="001359F8" w:rsidP="00B856F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If patient reports </w:t>
            </w:r>
            <w:r w:rsidR="00B856F4" w:rsidRPr="00F427F4">
              <w:rPr>
                <w:b/>
                <w:color w:val="FF0000"/>
                <w:sz w:val="24"/>
                <w:szCs w:val="24"/>
              </w:rPr>
              <w:t>any abnormal blee</w:t>
            </w:r>
            <w:r>
              <w:rPr>
                <w:b/>
                <w:color w:val="FF0000"/>
                <w:sz w:val="24"/>
                <w:szCs w:val="24"/>
              </w:rPr>
              <w:t xml:space="preserve">ding or red flag symptoms - </w:t>
            </w:r>
            <w:r w:rsidR="00B856F4" w:rsidRPr="00F427F4">
              <w:rPr>
                <w:b/>
                <w:color w:val="FF0000"/>
                <w:sz w:val="24"/>
                <w:szCs w:val="24"/>
              </w:rPr>
              <w:t>please advise patient to see GP</w:t>
            </w:r>
          </w:p>
        </w:tc>
      </w:tr>
    </w:tbl>
    <w:p w14:paraId="35AF715A" w14:textId="77777777" w:rsidR="0048677B" w:rsidRDefault="0048677B" w:rsidP="003B3F55">
      <w:pPr>
        <w:spacing w:after="0" w:line="240" w:lineRule="auto"/>
        <w:jc w:val="center"/>
      </w:pPr>
    </w:p>
    <w:p w14:paraId="06477214" w14:textId="19784302" w:rsidR="001359F8" w:rsidRDefault="009B2800" w:rsidP="003B3F55">
      <w:pPr>
        <w:spacing w:after="0" w:line="240" w:lineRule="auto"/>
        <w:jc w:val="center"/>
      </w:pPr>
      <w:r>
        <w:t>Send to</w:t>
      </w:r>
      <w:r w:rsidR="001359F8">
        <w:t xml:space="preserve">: </w:t>
      </w:r>
      <w:r>
        <w:t xml:space="preserve"> </w:t>
      </w:r>
      <w:hyperlink r:id="rId8" w:history="1">
        <w:r w:rsidR="001359F8" w:rsidRPr="00577EFA">
          <w:rPr>
            <w:rStyle w:val="Hyperlink"/>
          </w:rPr>
          <w:t>mft.bladderbowelteam@nhs.net</w:t>
        </w:r>
      </w:hyperlink>
      <w:r w:rsidR="001359F8">
        <w:t xml:space="preserve"> from nhs.net email account or </w:t>
      </w:r>
    </w:p>
    <w:p w14:paraId="7DF02CFF" w14:textId="77777777" w:rsidR="003B3F55" w:rsidRPr="00B8619A" w:rsidRDefault="001359F8" w:rsidP="001359F8">
      <w:pPr>
        <w:spacing w:after="0" w:line="240" w:lineRule="auto"/>
        <w:jc w:val="center"/>
        <w:rPr>
          <w:szCs w:val="24"/>
        </w:rPr>
      </w:pPr>
      <w:r w:rsidRPr="00B8619A">
        <w:rPr>
          <w:szCs w:val="24"/>
        </w:rPr>
        <w:t xml:space="preserve">                </w:t>
      </w:r>
      <w:hyperlink r:id="rId9" w:history="1">
        <w:r w:rsidRPr="00B8619A">
          <w:rPr>
            <w:rStyle w:val="Hyperlink"/>
            <w:szCs w:val="24"/>
          </w:rPr>
          <w:t>SouthBladder.BowelTeam@mft.nhs.uk</w:t>
        </w:r>
      </w:hyperlink>
      <w:r w:rsidRPr="00B8619A">
        <w:rPr>
          <w:szCs w:val="24"/>
        </w:rPr>
        <w:t xml:space="preserve"> </w:t>
      </w:r>
      <w:r w:rsidR="00B8619A" w:rsidRPr="00B8619A">
        <w:rPr>
          <w:szCs w:val="24"/>
        </w:rPr>
        <w:t>f</w:t>
      </w:r>
      <w:r w:rsidRPr="00B8619A">
        <w:rPr>
          <w:szCs w:val="24"/>
        </w:rPr>
        <w:t xml:space="preserve">rom MFT email account </w:t>
      </w:r>
    </w:p>
    <w:p w14:paraId="11EDF75D" w14:textId="77777777" w:rsidR="00C86092" w:rsidRPr="00B34CA3" w:rsidRDefault="00C86092" w:rsidP="003B3F55">
      <w:pPr>
        <w:spacing w:after="0" w:line="240" w:lineRule="auto"/>
        <w:jc w:val="center"/>
        <w:rPr>
          <w:sz w:val="18"/>
        </w:rPr>
      </w:pPr>
    </w:p>
    <w:p w14:paraId="713754BE" w14:textId="77777777" w:rsidR="009B170F" w:rsidRPr="00FA12A2" w:rsidRDefault="009B170F" w:rsidP="003B3F55">
      <w:pPr>
        <w:spacing w:after="0" w:line="240" w:lineRule="auto"/>
        <w:jc w:val="center"/>
        <w:rPr>
          <w:sz w:val="6"/>
        </w:rPr>
      </w:pPr>
    </w:p>
    <w:tbl>
      <w:tblPr>
        <w:tblW w:w="11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3247"/>
        <w:gridCol w:w="13"/>
        <w:gridCol w:w="2268"/>
        <w:gridCol w:w="3247"/>
      </w:tblGrid>
      <w:tr w:rsidR="009B170F" w:rsidRPr="000B6D57" w14:paraId="2A79CE1D" w14:textId="77777777" w:rsidTr="00C86092">
        <w:trPr>
          <w:trHeight w:hRule="exact" w:val="3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AF26F" w14:textId="77777777" w:rsidR="009B170F" w:rsidRPr="000B6D57" w:rsidRDefault="00213591" w:rsidP="00A0630C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Patient </w:t>
            </w:r>
            <w:r w:rsidR="00B84289">
              <w:rPr>
                <w:b/>
                <w:sz w:val="24"/>
              </w:rPr>
              <w:t>n</w:t>
            </w:r>
            <w:r w:rsidR="009B170F" w:rsidRPr="000B6D57">
              <w:rPr>
                <w:b/>
                <w:sz w:val="24"/>
              </w:rPr>
              <w:t>ame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37E72" w14:textId="77777777" w:rsidR="009B170F" w:rsidRDefault="009B170F" w:rsidP="00A0630C">
            <w:pPr>
              <w:spacing w:after="0" w:line="240" w:lineRule="auto"/>
              <w:rPr>
                <w:b/>
                <w:sz w:val="24"/>
              </w:rPr>
            </w:pPr>
          </w:p>
          <w:p w14:paraId="0046811B" w14:textId="77777777" w:rsidR="00213591" w:rsidRDefault="00213591" w:rsidP="00A0630C">
            <w:pPr>
              <w:spacing w:after="0" w:line="240" w:lineRule="auto"/>
              <w:rPr>
                <w:b/>
                <w:sz w:val="24"/>
              </w:rPr>
            </w:pPr>
          </w:p>
          <w:p w14:paraId="2BD3AA4C" w14:textId="77777777" w:rsidR="00213591" w:rsidRPr="000B6D57" w:rsidRDefault="00213591" w:rsidP="00A0630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8F602" w14:textId="77777777" w:rsidR="009B170F" w:rsidRPr="000B6D57" w:rsidRDefault="00213591" w:rsidP="00A0630C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GP </w:t>
            </w:r>
            <w:r w:rsidR="00B84289">
              <w:rPr>
                <w:b/>
                <w:sz w:val="24"/>
              </w:rPr>
              <w:t>n</w:t>
            </w:r>
            <w:r w:rsidR="009B170F" w:rsidRPr="000B6D57">
              <w:rPr>
                <w:b/>
                <w:sz w:val="24"/>
              </w:rPr>
              <w:t>ame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28F22" w14:textId="77777777" w:rsidR="009B170F" w:rsidRPr="000B6D57" w:rsidRDefault="009B170F" w:rsidP="00A0630C">
            <w:pPr>
              <w:spacing w:after="0" w:line="240" w:lineRule="auto"/>
              <w:rPr>
                <w:b/>
                <w:sz w:val="24"/>
              </w:rPr>
            </w:pPr>
          </w:p>
        </w:tc>
      </w:tr>
      <w:tr w:rsidR="009B170F" w:rsidRPr="000B6D57" w14:paraId="65700A75" w14:textId="77777777" w:rsidTr="00C86092">
        <w:trPr>
          <w:trHeight w:hRule="exact" w:val="935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5024F" w14:textId="77777777" w:rsidR="009B170F" w:rsidRPr="000B6D57" w:rsidRDefault="00213591" w:rsidP="00A0630C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Patient a</w:t>
            </w:r>
            <w:r w:rsidR="009B170F" w:rsidRPr="000B6D57">
              <w:rPr>
                <w:b/>
                <w:sz w:val="24"/>
              </w:rPr>
              <w:t>ddress and postcode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F7F1B" w14:textId="77777777" w:rsidR="009B170F" w:rsidRPr="000B6D57" w:rsidRDefault="009B170F" w:rsidP="0048677B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050D" w14:textId="77777777" w:rsidR="009B170F" w:rsidRPr="000B6D57" w:rsidRDefault="00B84289" w:rsidP="00A0630C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GP a</w:t>
            </w:r>
            <w:r w:rsidR="009B170F" w:rsidRPr="000B6D57">
              <w:rPr>
                <w:b/>
                <w:sz w:val="24"/>
              </w:rPr>
              <w:t>ddress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A02F" w14:textId="77777777" w:rsidR="009B170F" w:rsidRPr="000B6D57" w:rsidRDefault="009B170F" w:rsidP="00A0630C">
            <w:pPr>
              <w:spacing w:after="0" w:line="240" w:lineRule="auto"/>
              <w:rPr>
                <w:b/>
                <w:sz w:val="24"/>
              </w:rPr>
            </w:pPr>
          </w:p>
        </w:tc>
      </w:tr>
      <w:tr w:rsidR="009B170F" w:rsidRPr="000B6D57" w14:paraId="3847B0B7" w14:textId="77777777" w:rsidTr="00C86092">
        <w:trPr>
          <w:trHeight w:hRule="exact" w:val="3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E0D1D" w14:textId="77777777" w:rsidR="009B170F" w:rsidRPr="000B6D57" w:rsidRDefault="000B6D57" w:rsidP="00A0630C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Date of birth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9C682" w14:textId="77777777" w:rsidR="009B170F" w:rsidRPr="000B6D57" w:rsidRDefault="009B170F" w:rsidP="00A0630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1532D" w14:textId="77777777" w:rsidR="009B170F" w:rsidRPr="000B6D57" w:rsidRDefault="009B170F" w:rsidP="00A0630C">
            <w:pPr>
              <w:spacing w:after="0" w:line="240" w:lineRule="auto"/>
              <w:rPr>
                <w:b/>
                <w:sz w:val="24"/>
              </w:rPr>
            </w:pPr>
            <w:r w:rsidRPr="000B6D57">
              <w:rPr>
                <w:b/>
                <w:sz w:val="24"/>
              </w:rPr>
              <w:t>GP telephone number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0B90A" w14:textId="77777777" w:rsidR="009B170F" w:rsidRPr="000B6D57" w:rsidRDefault="009B170F" w:rsidP="00A0630C">
            <w:pPr>
              <w:spacing w:after="0" w:line="240" w:lineRule="auto"/>
              <w:rPr>
                <w:b/>
                <w:sz w:val="24"/>
              </w:rPr>
            </w:pPr>
          </w:p>
        </w:tc>
      </w:tr>
      <w:tr w:rsidR="009B170F" w:rsidRPr="000B6D57" w14:paraId="52072744" w14:textId="77777777" w:rsidTr="00C86092">
        <w:trPr>
          <w:trHeight w:hRule="exact" w:val="3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32E87" w14:textId="77777777" w:rsidR="009B170F" w:rsidRPr="000B6D57" w:rsidRDefault="00B84289" w:rsidP="00A0630C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NHS n</w:t>
            </w:r>
            <w:r w:rsidR="009B170F" w:rsidRPr="000B6D57">
              <w:rPr>
                <w:b/>
                <w:sz w:val="24"/>
              </w:rPr>
              <w:t>umber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C6E9" w14:textId="77777777" w:rsidR="009B170F" w:rsidRPr="000B6D57" w:rsidRDefault="009B170F" w:rsidP="00A0630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2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D7B8A0" w14:textId="77777777" w:rsidR="009B170F" w:rsidRPr="000B6D57" w:rsidRDefault="00B84289" w:rsidP="00A0630C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Referrer n</w:t>
            </w:r>
            <w:r w:rsidR="009B170F" w:rsidRPr="000B6D57">
              <w:rPr>
                <w:b/>
                <w:sz w:val="24"/>
              </w:rPr>
              <w:t>ame and contact details</w:t>
            </w:r>
          </w:p>
        </w:tc>
        <w:tc>
          <w:tcPr>
            <w:tcW w:w="3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D2C61E" w14:textId="77777777" w:rsidR="009B170F" w:rsidRPr="000B6D57" w:rsidRDefault="009B170F" w:rsidP="00A0630C">
            <w:pPr>
              <w:spacing w:after="0" w:line="240" w:lineRule="auto"/>
              <w:rPr>
                <w:b/>
                <w:sz w:val="24"/>
              </w:rPr>
            </w:pPr>
          </w:p>
        </w:tc>
      </w:tr>
      <w:tr w:rsidR="009B170F" w:rsidRPr="000B6D57" w14:paraId="5E01E329" w14:textId="77777777" w:rsidTr="00C86092">
        <w:trPr>
          <w:trHeight w:hRule="exact" w:val="3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A48A5" w14:textId="77777777" w:rsidR="009B170F" w:rsidRPr="000B6D57" w:rsidRDefault="000B6D57" w:rsidP="00A0630C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Telephone number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E631" w14:textId="77777777" w:rsidR="009B170F" w:rsidRPr="000B6D57" w:rsidRDefault="009B170F" w:rsidP="00A0630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22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8B034" w14:textId="77777777" w:rsidR="009B170F" w:rsidRPr="000B6D57" w:rsidRDefault="009B170F" w:rsidP="00A0630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3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CA2E5" w14:textId="77777777" w:rsidR="009B170F" w:rsidRPr="000B6D57" w:rsidRDefault="009B170F" w:rsidP="00A0630C">
            <w:pPr>
              <w:spacing w:after="0" w:line="240" w:lineRule="auto"/>
              <w:rPr>
                <w:b/>
                <w:sz w:val="24"/>
              </w:rPr>
            </w:pPr>
          </w:p>
        </w:tc>
      </w:tr>
      <w:tr w:rsidR="009B170F" w:rsidRPr="000B6D57" w14:paraId="57C67193" w14:textId="77777777" w:rsidTr="00A0630C">
        <w:trPr>
          <w:trHeight w:hRule="exact" w:val="113"/>
          <w:jc w:val="center"/>
        </w:trPr>
        <w:tc>
          <w:tcPr>
            <w:tcW w:w="110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749009" w14:textId="77777777" w:rsidR="009B170F" w:rsidRPr="000B6D57" w:rsidRDefault="009B170F" w:rsidP="00A0630C">
            <w:pPr>
              <w:spacing w:after="0" w:line="240" w:lineRule="auto"/>
              <w:rPr>
                <w:b/>
                <w:sz w:val="14"/>
              </w:rPr>
            </w:pPr>
          </w:p>
        </w:tc>
      </w:tr>
      <w:tr w:rsidR="00A0630C" w:rsidRPr="000B6D57" w14:paraId="61045F71" w14:textId="77777777" w:rsidTr="000B6D57">
        <w:trPr>
          <w:trHeight w:hRule="exact" w:val="454"/>
          <w:jc w:val="center"/>
        </w:trPr>
        <w:tc>
          <w:tcPr>
            <w:tcW w:w="11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FF91A" w14:textId="77777777" w:rsidR="00A0630C" w:rsidRPr="000E2779" w:rsidRDefault="00213591" w:rsidP="00A0630C">
            <w:pPr>
              <w:spacing w:after="0" w:line="240" w:lineRule="auto"/>
              <w:rPr>
                <w:sz w:val="24"/>
              </w:rPr>
            </w:pPr>
            <w:r w:rsidRPr="000E2779">
              <w:rPr>
                <w:b/>
                <w:sz w:val="24"/>
              </w:rPr>
              <w:t>Has consent been obtained from patient, family and/or carers  for this referral</w:t>
            </w:r>
            <w:r w:rsidR="00B64AD1" w:rsidRPr="000E2779">
              <w:rPr>
                <w:b/>
                <w:sz w:val="24"/>
              </w:rPr>
              <w:t xml:space="preserve"> </w:t>
            </w:r>
            <w:r w:rsidRPr="000E2779">
              <w:rPr>
                <w:b/>
                <w:sz w:val="24"/>
              </w:rPr>
              <w:t xml:space="preserve">  </w:t>
            </w:r>
            <w:r w:rsidR="00B64AD1" w:rsidRPr="000E2779">
              <w:rPr>
                <w:sz w:val="24"/>
              </w:rPr>
              <w:t xml:space="preserve">Please circle    </w:t>
            </w:r>
            <w:r w:rsidR="00855C4E" w:rsidRPr="000E2779">
              <w:rPr>
                <w:sz w:val="24"/>
              </w:rPr>
              <w:t xml:space="preserve">  Y</w:t>
            </w:r>
            <w:r w:rsidR="00B64AD1" w:rsidRPr="000E2779">
              <w:rPr>
                <w:sz w:val="24"/>
              </w:rPr>
              <w:t>es    /    No</w:t>
            </w:r>
          </w:p>
        </w:tc>
      </w:tr>
      <w:tr w:rsidR="00A0630C" w:rsidRPr="000B6D57" w14:paraId="624127DC" w14:textId="77777777" w:rsidTr="00FA12A2">
        <w:trPr>
          <w:trHeight w:hRule="exact" w:val="113"/>
          <w:jc w:val="center"/>
        </w:trPr>
        <w:tc>
          <w:tcPr>
            <w:tcW w:w="5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CE5BC5" w14:textId="77777777" w:rsidR="00A0630C" w:rsidRPr="000E2779" w:rsidRDefault="00A0630C" w:rsidP="00A0630C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5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A3A016" w14:textId="77777777" w:rsidR="00A0630C" w:rsidRPr="000E2779" w:rsidRDefault="00A0630C" w:rsidP="00A0630C">
            <w:pPr>
              <w:spacing w:after="0" w:line="240" w:lineRule="auto"/>
              <w:rPr>
                <w:b/>
                <w:sz w:val="24"/>
              </w:rPr>
            </w:pPr>
          </w:p>
        </w:tc>
      </w:tr>
      <w:tr w:rsidR="00CF5721" w:rsidRPr="007A6228" w14:paraId="2353AFBB" w14:textId="77777777" w:rsidTr="000B6D57">
        <w:trPr>
          <w:trHeight w:hRule="exact" w:val="454"/>
          <w:jc w:val="center"/>
        </w:trPr>
        <w:tc>
          <w:tcPr>
            <w:tcW w:w="5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301C7" w14:textId="77777777" w:rsidR="00CF5721" w:rsidRPr="007A6228" w:rsidRDefault="00213591" w:rsidP="00A0630C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7A6228">
              <w:rPr>
                <w:b/>
                <w:sz w:val="24"/>
                <w:szCs w:val="24"/>
              </w:rPr>
              <w:t xml:space="preserve">Given birth in last year    </w:t>
            </w:r>
            <w:r w:rsidRPr="007A6228">
              <w:rPr>
                <w:sz w:val="24"/>
                <w:szCs w:val="24"/>
              </w:rPr>
              <w:t>Please circle      Yes    /    No</w:t>
            </w:r>
          </w:p>
        </w:tc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2DD9" w14:textId="77777777" w:rsidR="00CF5721" w:rsidRPr="007A6228" w:rsidRDefault="00213591" w:rsidP="00855C4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6228">
              <w:rPr>
                <w:b/>
                <w:sz w:val="24"/>
                <w:szCs w:val="24"/>
              </w:rPr>
              <w:t xml:space="preserve">Palliative   </w:t>
            </w:r>
            <w:r w:rsidR="00B64AD1" w:rsidRPr="007A6228">
              <w:rPr>
                <w:b/>
                <w:sz w:val="24"/>
                <w:szCs w:val="24"/>
              </w:rPr>
              <w:t xml:space="preserve"> </w:t>
            </w:r>
            <w:r w:rsidRPr="007A6228">
              <w:rPr>
                <w:b/>
                <w:sz w:val="24"/>
                <w:szCs w:val="24"/>
              </w:rPr>
              <w:t xml:space="preserve"> </w:t>
            </w:r>
            <w:r w:rsidRPr="007A6228">
              <w:rPr>
                <w:sz w:val="24"/>
                <w:szCs w:val="24"/>
              </w:rPr>
              <w:t>Please circle      Yes    /    No</w:t>
            </w:r>
          </w:p>
        </w:tc>
      </w:tr>
    </w:tbl>
    <w:p w14:paraId="22794B98" w14:textId="77777777" w:rsidR="00F07A78" w:rsidRDefault="00F07A78" w:rsidP="007A6228">
      <w:pPr>
        <w:spacing w:after="0" w:line="240" w:lineRule="auto"/>
        <w:rPr>
          <w:b/>
          <w:color w:val="00B050"/>
          <w:sz w:val="28"/>
          <w:szCs w:val="24"/>
        </w:rPr>
      </w:pPr>
    </w:p>
    <w:p w14:paraId="5C8960DD" w14:textId="2255BB32" w:rsidR="00C61082" w:rsidRPr="001E1831" w:rsidRDefault="007A6228" w:rsidP="007A6228">
      <w:pPr>
        <w:spacing w:after="0" w:line="240" w:lineRule="auto"/>
        <w:rPr>
          <w:sz w:val="28"/>
          <w:szCs w:val="24"/>
        </w:rPr>
      </w:pPr>
      <w:r w:rsidRPr="001E1831">
        <w:rPr>
          <w:b/>
          <w:color w:val="00B050"/>
          <w:sz w:val="28"/>
          <w:szCs w:val="24"/>
        </w:rPr>
        <w:t xml:space="preserve">Presenting Symptoms </w:t>
      </w:r>
      <w:r w:rsidRPr="001E1831">
        <w:rPr>
          <w:b/>
          <w:sz w:val="28"/>
          <w:szCs w:val="24"/>
        </w:rPr>
        <w:t>(please tick)</w:t>
      </w:r>
    </w:p>
    <w:tbl>
      <w:tblPr>
        <w:tblStyle w:val="TableGrid"/>
        <w:tblW w:w="11057" w:type="dxa"/>
        <w:tblInd w:w="-289" w:type="dxa"/>
        <w:tblLook w:val="04A0" w:firstRow="1" w:lastRow="0" w:firstColumn="1" w:lastColumn="0" w:noHBand="0" w:noVBand="1"/>
      </w:tblPr>
      <w:tblGrid>
        <w:gridCol w:w="2677"/>
        <w:gridCol w:w="442"/>
        <w:gridCol w:w="3324"/>
        <w:gridCol w:w="399"/>
        <w:gridCol w:w="3790"/>
        <w:gridCol w:w="425"/>
      </w:tblGrid>
      <w:tr w:rsidR="00F07A78" w:rsidRPr="00F07A78" w14:paraId="7C93E8A0" w14:textId="5EFD5A5C" w:rsidTr="00F07A78">
        <w:tc>
          <w:tcPr>
            <w:tcW w:w="2677" w:type="dxa"/>
          </w:tcPr>
          <w:p w14:paraId="43ACF124" w14:textId="5A1B08F6" w:rsidR="00F07A78" w:rsidRPr="00F07A78" w:rsidRDefault="00F07A78" w:rsidP="00C61082">
            <w:pPr>
              <w:rPr>
                <w:sz w:val="24"/>
                <w:szCs w:val="24"/>
              </w:rPr>
            </w:pPr>
            <w:r w:rsidRPr="00F07A78">
              <w:rPr>
                <w:b/>
                <w:bCs/>
                <w:sz w:val="24"/>
                <w:szCs w:val="24"/>
              </w:rPr>
              <w:t>Stress urinary incontinence-</w:t>
            </w:r>
            <w:r>
              <w:rPr>
                <w:sz w:val="24"/>
                <w:szCs w:val="24"/>
              </w:rPr>
              <w:t xml:space="preserve"> symptoms of involuntary urine leakage on effort, exertion, sneezing or coughing</w:t>
            </w:r>
          </w:p>
        </w:tc>
        <w:tc>
          <w:tcPr>
            <w:tcW w:w="442" w:type="dxa"/>
          </w:tcPr>
          <w:p w14:paraId="66BED14A" w14:textId="77777777" w:rsidR="00F07A78" w:rsidRPr="00F07A78" w:rsidRDefault="00F07A78" w:rsidP="00C61082">
            <w:pPr>
              <w:rPr>
                <w:sz w:val="24"/>
                <w:szCs w:val="24"/>
              </w:rPr>
            </w:pPr>
          </w:p>
        </w:tc>
        <w:tc>
          <w:tcPr>
            <w:tcW w:w="3324" w:type="dxa"/>
          </w:tcPr>
          <w:p w14:paraId="416FE43E" w14:textId="44094801" w:rsidR="00F07A78" w:rsidRPr="00F07A78" w:rsidRDefault="00F07A78" w:rsidP="00C61082">
            <w:pPr>
              <w:rPr>
                <w:sz w:val="24"/>
                <w:szCs w:val="24"/>
              </w:rPr>
            </w:pPr>
            <w:r w:rsidRPr="00F07A78">
              <w:rPr>
                <w:b/>
                <w:bCs/>
                <w:sz w:val="24"/>
                <w:szCs w:val="24"/>
              </w:rPr>
              <w:t>Voiding dysfunction-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symptoms of slow or intermittent stream, terminal dribble, incomplete/difficult emptying the bladder or post micturition dribble</w:t>
            </w:r>
          </w:p>
        </w:tc>
        <w:tc>
          <w:tcPr>
            <w:tcW w:w="399" w:type="dxa"/>
          </w:tcPr>
          <w:p w14:paraId="0F53CF29" w14:textId="77777777" w:rsidR="00F07A78" w:rsidRPr="00F07A78" w:rsidRDefault="00F07A78" w:rsidP="00C610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90" w:type="dxa"/>
          </w:tcPr>
          <w:p w14:paraId="5FDE6CEC" w14:textId="17A71F58" w:rsidR="00F07A78" w:rsidRPr="00DC4FE4" w:rsidRDefault="00F07A78" w:rsidP="00C61082">
            <w:pPr>
              <w:rPr>
                <w:color w:val="FF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Bowel dysfunction-</w:t>
            </w:r>
            <w:r>
              <w:rPr>
                <w:sz w:val="24"/>
                <w:szCs w:val="24"/>
              </w:rPr>
              <w:t xml:space="preserve"> Symptoms of involuntary or inappropriate passage of faeces or constipation</w:t>
            </w:r>
            <w:r w:rsidR="00DC4FE4">
              <w:rPr>
                <w:sz w:val="24"/>
                <w:szCs w:val="24"/>
              </w:rPr>
              <w:t xml:space="preserve"> </w:t>
            </w:r>
            <w:r w:rsidR="00DC4FE4" w:rsidRPr="00DC4FE4">
              <w:rPr>
                <w:b/>
                <w:bCs/>
                <w:color w:val="FF0000"/>
                <w:sz w:val="24"/>
                <w:szCs w:val="24"/>
              </w:rPr>
              <w:t>seek medical advice if blood in stools</w:t>
            </w:r>
          </w:p>
        </w:tc>
        <w:tc>
          <w:tcPr>
            <w:tcW w:w="425" w:type="dxa"/>
          </w:tcPr>
          <w:p w14:paraId="38805CAE" w14:textId="77777777" w:rsidR="00F07A78" w:rsidRPr="00F07A78" w:rsidRDefault="00F07A78" w:rsidP="00C610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07A78" w:rsidRPr="00F07A78" w14:paraId="3D5D38E4" w14:textId="2F705036" w:rsidTr="00F07A78">
        <w:trPr>
          <w:gridAfter w:val="2"/>
          <w:wAfter w:w="4215" w:type="dxa"/>
          <w:trHeight w:val="1802"/>
        </w:trPr>
        <w:tc>
          <w:tcPr>
            <w:tcW w:w="2677" w:type="dxa"/>
          </w:tcPr>
          <w:p w14:paraId="5150349D" w14:textId="4D489166" w:rsidR="00F07A78" w:rsidRPr="00F07A78" w:rsidRDefault="00F07A78" w:rsidP="00C61082">
            <w:pPr>
              <w:rPr>
                <w:sz w:val="24"/>
                <w:szCs w:val="24"/>
              </w:rPr>
            </w:pPr>
            <w:r w:rsidRPr="00F07A78">
              <w:rPr>
                <w:b/>
                <w:bCs/>
                <w:sz w:val="24"/>
                <w:szCs w:val="24"/>
              </w:rPr>
              <w:t>Overactive bladder-</w:t>
            </w:r>
            <w:r>
              <w:rPr>
                <w:sz w:val="24"/>
                <w:szCs w:val="24"/>
              </w:rPr>
              <w:t xml:space="preserve">symptoms or urinary urgency, usually with urgency frequency and nocturia, with or without urinary incontinence </w:t>
            </w:r>
          </w:p>
        </w:tc>
        <w:tc>
          <w:tcPr>
            <w:tcW w:w="442" w:type="dxa"/>
          </w:tcPr>
          <w:p w14:paraId="603ED222" w14:textId="77777777" w:rsidR="00F07A78" w:rsidRPr="00F07A78" w:rsidRDefault="00F07A78" w:rsidP="00C61082">
            <w:pPr>
              <w:rPr>
                <w:sz w:val="24"/>
                <w:szCs w:val="24"/>
              </w:rPr>
            </w:pPr>
          </w:p>
        </w:tc>
        <w:tc>
          <w:tcPr>
            <w:tcW w:w="3324" w:type="dxa"/>
          </w:tcPr>
          <w:p w14:paraId="65104CBF" w14:textId="38EEFF45" w:rsidR="00F07A78" w:rsidRPr="00F07A78" w:rsidRDefault="00F07A78" w:rsidP="00C61082">
            <w:pPr>
              <w:rPr>
                <w:sz w:val="24"/>
                <w:szCs w:val="24"/>
              </w:rPr>
            </w:pPr>
            <w:r w:rsidRPr="00F07A78">
              <w:rPr>
                <w:b/>
                <w:bCs/>
                <w:sz w:val="24"/>
                <w:szCs w:val="24"/>
              </w:rPr>
              <w:t>Functional incontinence-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Symptoms of urinary or faecal incontinence related to chronic impairment of cognitive function and/or practical issues that interfere with independent toileting skills i.e. poor mobility/dexterity</w:t>
            </w:r>
          </w:p>
        </w:tc>
        <w:tc>
          <w:tcPr>
            <w:tcW w:w="399" w:type="dxa"/>
          </w:tcPr>
          <w:p w14:paraId="1A054642" w14:textId="77777777" w:rsidR="00F07A78" w:rsidRPr="00F07A78" w:rsidRDefault="00F07A78" w:rsidP="00C61082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0F8858E7" w14:textId="4A2DA2C0" w:rsidR="00C61082" w:rsidRDefault="00C61082" w:rsidP="00C61082">
      <w:pPr>
        <w:spacing w:after="0" w:line="240" w:lineRule="auto"/>
        <w:rPr>
          <w:sz w:val="12"/>
        </w:rPr>
      </w:pPr>
    </w:p>
    <w:p w14:paraId="53C974B8" w14:textId="728F8FEE" w:rsidR="00F07A78" w:rsidRDefault="00F07A78" w:rsidP="00C61082">
      <w:pPr>
        <w:spacing w:after="0" w:line="240" w:lineRule="auto"/>
        <w:rPr>
          <w:sz w:val="12"/>
        </w:rPr>
      </w:pPr>
    </w:p>
    <w:p w14:paraId="08919C8B" w14:textId="77777777" w:rsidR="00F07A78" w:rsidRPr="000B6D57" w:rsidRDefault="00F07A78" w:rsidP="00C61082">
      <w:pPr>
        <w:spacing w:after="0" w:line="240" w:lineRule="auto"/>
        <w:rPr>
          <w:sz w:val="12"/>
        </w:rPr>
      </w:pPr>
    </w:p>
    <w:tbl>
      <w:tblPr>
        <w:tblStyle w:val="TableGrid"/>
        <w:tblW w:w="11170" w:type="dxa"/>
        <w:tblInd w:w="-289" w:type="dxa"/>
        <w:tblLook w:val="04A0" w:firstRow="1" w:lastRow="0" w:firstColumn="1" w:lastColumn="0" w:noHBand="0" w:noVBand="1"/>
      </w:tblPr>
      <w:tblGrid>
        <w:gridCol w:w="1297"/>
        <w:gridCol w:w="879"/>
        <w:gridCol w:w="1002"/>
        <w:gridCol w:w="1239"/>
        <w:gridCol w:w="583"/>
        <w:gridCol w:w="1166"/>
        <w:gridCol w:w="560"/>
        <w:gridCol w:w="981"/>
        <w:gridCol w:w="984"/>
        <w:gridCol w:w="1308"/>
        <w:gridCol w:w="1171"/>
      </w:tblGrid>
      <w:tr w:rsidR="00821771" w:rsidRPr="000B6D57" w14:paraId="07DF96F7" w14:textId="77777777" w:rsidTr="00F07A78">
        <w:trPr>
          <w:trHeight w:hRule="exact" w:val="809"/>
        </w:trPr>
        <w:tc>
          <w:tcPr>
            <w:tcW w:w="11170" w:type="dxa"/>
            <w:gridSpan w:val="11"/>
          </w:tcPr>
          <w:p w14:paraId="3C14DFEF" w14:textId="77777777" w:rsidR="00821771" w:rsidRPr="00B84289" w:rsidRDefault="00821771" w:rsidP="000B6D57">
            <w:pPr>
              <w:rPr>
                <w:sz w:val="24"/>
              </w:rPr>
            </w:pPr>
            <w:r w:rsidRPr="00B84289">
              <w:rPr>
                <w:sz w:val="24"/>
              </w:rPr>
              <w:t xml:space="preserve">Does the patient require any communication, translation or interpretation support? </w:t>
            </w:r>
            <w:r w:rsidRPr="00B84289">
              <w:rPr>
                <w:sz w:val="18"/>
              </w:rPr>
              <w:t>Please specify</w:t>
            </w:r>
          </w:p>
        </w:tc>
      </w:tr>
      <w:tr w:rsidR="00821771" w:rsidRPr="000B6D57" w14:paraId="2EB193AF" w14:textId="77777777" w:rsidTr="00F07A78">
        <w:trPr>
          <w:trHeight w:hRule="exact" w:val="1058"/>
        </w:trPr>
        <w:tc>
          <w:tcPr>
            <w:tcW w:w="11170" w:type="dxa"/>
            <w:gridSpan w:val="11"/>
          </w:tcPr>
          <w:p w14:paraId="27AF2B9E" w14:textId="77777777" w:rsidR="00F427F4" w:rsidRPr="00B84289" w:rsidRDefault="00821771" w:rsidP="000B6D57">
            <w:pPr>
              <w:rPr>
                <w:sz w:val="24"/>
              </w:rPr>
            </w:pPr>
            <w:r w:rsidRPr="00B84289">
              <w:rPr>
                <w:sz w:val="24"/>
              </w:rPr>
              <w:t>Are there any Health a</w:t>
            </w:r>
            <w:r w:rsidR="00AF6FD6" w:rsidRPr="00B84289">
              <w:rPr>
                <w:sz w:val="24"/>
              </w:rPr>
              <w:t>nd Safety issues for patient / s</w:t>
            </w:r>
            <w:r w:rsidRPr="00B84289">
              <w:rPr>
                <w:sz w:val="24"/>
              </w:rPr>
              <w:t xml:space="preserve">taff? </w:t>
            </w:r>
          </w:p>
          <w:p w14:paraId="0629147C" w14:textId="77777777" w:rsidR="00821771" w:rsidRPr="00B84289" w:rsidRDefault="00821771" w:rsidP="000B6D57">
            <w:pPr>
              <w:rPr>
                <w:sz w:val="24"/>
              </w:rPr>
            </w:pPr>
            <w:r w:rsidRPr="00B84289">
              <w:rPr>
                <w:sz w:val="18"/>
              </w:rPr>
              <w:t xml:space="preserve">Please circle    </w:t>
            </w:r>
            <w:r w:rsidR="00855C4E" w:rsidRPr="00B84289">
              <w:rPr>
                <w:sz w:val="24"/>
              </w:rPr>
              <w:t xml:space="preserve">  Y</w:t>
            </w:r>
            <w:r w:rsidRPr="00B84289">
              <w:rPr>
                <w:sz w:val="24"/>
              </w:rPr>
              <w:t>es    /    No</w:t>
            </w:r>
          </w:p>
          <w:p w14:paraId="7103827B" w14:textId="77777777" w:rsidR="00F427F4" w:rsidRPr="00B84289" w:rsidRDefault="00F427F4" w:rsidP="000B6D57">
            <w:pPr>
              <w:rPr>
                <w:sz w:val="24"/>
              </w:rPr>
            </w:pPr>
            <w:r w:rsidRPr="00B84289">
              <w:rPr>
                <w:sz w:val="24"/>
              </w:rPr>
              <w:t>Details</w:t>
            </w:r>
            <w:r w:rsidR="001E1831">
              <w:rPr>
                <w:sz w:val="24"/>
              </w:rPr>
              <w:t>:</w:t>
            </w:r>
          </w:p>
        </w:tc>
      </w:tr>
      <w:tr w:rsidR="00821771" w:rsidRPr="000B6D57" w14:paraId="50A6E06A" w14:textId="77777777" w:rsidTr="00F07A78">
        <w:trPr>
          <w:trHeight w:hRule="exact" w:val="1060"/>
        </w:trPr>
        <w:tc>
          <w:tcPr>
            <w:tcW w:w="11170" w:type="dxa"/>
            <w:gridSpan w:val="11"/>
          </w:tcPr>
          <w:p w14:paraId="6D7B62BC" w14:textId="77777777" w:rsidR="00821771" w:rsidRPr="00B84289" w:rsidRDefault="00821771" w:rsidP="000B6D57">
            <w:pPr>
              <w:rPr>
                <w:sz w:val="24"/>
              </w:rPr>
            </w:pPr>
            <w:r w:rsidRPr="00B84289">
              <w:rPr>
                <w:sz w:val="24"/>
              </w:rPr>
              <w:t>Does the</w:t>
            </w:r>
            <w:r w:rsidR="001E1831">
              <w:rPr>
                <w:sz w:val="24"/>
              </w:rPr>
              <w:t xml:space="preserve"> patient have any memory loss</w:t>
            </w:r>
            <w:r w:rsidRPr="00B84289">
              <w:rPr>
                <w:sz w:val="24"/>
              </w:rPr>
              <w:t xml:space="preserve">? </w:t>
            </w:r>
          </w:p>
          <w:p w14:paraId="3187AF0C" w14:textId="77777777" w:rsidR="00821771" w:rsidRPr="00B84289" w:rsidRDefault="00821771" w:rsidP="000B6D57">
            <w:pPr>
              <w:rPr>
                <w:sz w:val="24"/>
              </w:rPr>
            </w:pPr>
            <w:r w:rsidRPr="00B84289">
              <w:rPr>
                <w:sz w:val="18"/>
              </w:rPr>
              <w:t xml:space="preserve">Please circle    </w:t>
            </w:r>
            <w:r w:rsidRPr="00B84289">
              <w:rPr>
                <w:sz w:val="24"/>
              </w:rPr>
              <w:t xml:space="preserve">  </w:t>
            </w:r>
            <w:r w:rsidR="00855C4E" w:rsidRPr="00B84289">
              <w:rPr>
                <w:sz w:val="24"/>
              </w:rPr>
              <w:t>Y</w:t>
            </w:r>
            <w:r w:rsidRPr="00B84289">
              <w:rPr>
                <w:sz w:val="24"/>
              </w:rPr>
              <w:t>es    /    No</w:t>
            </w:r>
          </w:p>
          <w:p w14:paraId="3D5336CD" w14:textId="77777777" w:rsidR="00F427F4" w:rsidRPr="00B84289" w:rsidRDefault="00F427F4" w:rsidP="000B6D57">
            <w:pPr>
              <w:rPr>
                <w:sz w:val="24"/>
              </w:rPr>
            </w:pPr>
            <w:r w:rsidRPr="00B84289">
              <w:rPr>
                <w:sz w:val="24"/>
              </w:rPr>
              <w:t>Details</w:t>
            </w:r>
            <w:r w:rsidR="001E1831">
              <w:rPr>
                <w:sz w:val="24"/>
              </w:rPr>
              <w:t>:</w:t>
            </w:r>
          </w:p>
          <w:p w14:paraId="3C6A2F57" w14:textId="77777777" w:rsidR="00F427F4" w:rsidRPr="00B84289" w:rsidRDefault="00F427F4" w:rsidP="000B6D57">
            <w:pPr>
              <w:rPr>
                <w:sz w:val="24"/>
              </w:rPr>
            </w:pPr>
          </w:p>
        </w:tc>
      </w:tr>
      <w:tr w:rsidR="00821771" w:rsidRPr="000B6D57" w14:paraId="40540949" w14:textId="77777777" w:rsidTr="00F07A78">
        <w:trPr>
          <w:trHeight w:hRule="exact" w:val="1060"/>
        </w:trPr>
        <w:tc>
          <w:tcPr>
            <w:tcW w:w="11170" w:type="dxa"/>
            <w:gridSpan w:val="11"/>
          </w:tcPr>
          <w:p w14:paraId="2CFC2B1C" w14:textId="77777777" w:rsidR="00821771" w:rsidRPr="00B84289" w:rsidRDefault="00821771" w:rsidP="00821771">
            <w:pPr>
              <w:rPr>
                <w:sz w:val="24"/>
              </w:rPr>
            </w:pPr>
            <w:r w:rsidRPr="00B84289">
              <w:rPr>
                <w:sz w:val="24"/>
              </w:rPr>
              <w:lastRenderedPageBreak/>
              <w:t xml:space="preserve">Does </w:t>
            </w:r>
            <w:r w:rsidR="001E1831">
              <w:rPr>
                <w:sz w:val="24"/>
              </w:rPr>
              <w:t xml:space="preserve">the </w:t>
            </w:r>
            <w:r w:rsidRPr="00B84289">
              <w:rPr>
                <w:sz w:val="24"/>
              </w:rPr>
              <w:t xml:space="preserve">patient have any disabilities that would make attending a </w:t>
            </w:r>
            <w:r w:rsidR="001E1831">
              <w:rPr>
                <w:sz w:val="24"/>
              </w:rPr>
              <w:t>clinic appointment difficult</w:t>
            </w:r>
            <w:r w:rsidRPr="00B84289">
              <w:rPr>
                <w:sz w:val="24"/>
              </w:rPr>
              <w:t xml:space="preserve"> for them?</w:t>
            </w:r>
          </w:p>
          <w:p w14:paraId="610E9A86" w14:textId="77777777" w:rsidR="00821771" w:rsidRPr="00B84289" w:rsidRDefault="00821771" w:rsidP="00821771">
            <w:pPr>
              <w:rPr>
                <w:sz w:val="24"/>
              </w:rPr>
            </w:pPr>
            <w:r w:rsidRPr="00B84289">
              <w:rPr>
                <w:sz w:val="18"/>
              </w:rPr>
              <w:t xml:space="preserve">Please circle    </w:t>
            </w:r>
            <w:r w:rsidRPr="00B84289">
              <w:rPr>
                <w:sz w:val="24"/>
              </w:rPr>
              <w:t xml:space="preserve">  </w:t>
            </w:r>
            <w:r w:rsidR="00855C4E" w:rsidRPr="00B84289">
              <w:rPr>
                <w:sz w:val="24"/>
              </w:rPr>
              <w:t>Y</w:t>
            </w:r>
            <w:r w:rsidRPr="00B84289">
              <w:rPr>
                <w:sz w:val="24"/>
              </w:rPr>
              <w:t>es    /    No</w:t>
            </w:r>
          </w:p>
          <w:p w14:paraId="084B0038" w14:textId="77777777" w:rsidR="00821771" w:rsidRPr="00B84289" w:rsidRDefault="00821771" w:rsidP="00821771">
            <w:pPr>
              <w:rPr>
                <w:sz w:val="24"/>
              </w:rPr>
            </w:pPr>
            <w:r w:rsidRPr="00B84289">
              <w:rPr>
                <w:sz w:val="24"/>
              </w:rPr>
              <w:t>Details</w:t>
            </w:r>
            <w:r w:rsidR="001E1831">
              <w:rPr>
                <w:sz w:val="24"/>
              </w:rPr>
              <w:t>:</w:t>
            </w:r>
          </w:p>
        </w:tc>
      </w:tr>
      <w:tr w:rsidR="00EF0D72" w:rsidRPr="000B6D57" w14:paraId="73C5491F" w14:textId="77777777" w:rsidTr="00F07A78">
        <w:tc>
          <w:tcPr>
            <w:tcW w:w="11170" w:type="dxa"/>
            <w:gridSpan w:val="11"/>
            <w:tcBorders>
              <w:bottom w:val="single" w:sz="4" w:space="0" w:color="auto"/>
            </w:tcBorders>
          </w:tcPr>
          <w:p w14:paraId="29B3C513" w14:textId="38AFE07D" w:rsidR="00EF0D72" w:rsidRPr="00B84289" w:rsidRDefault="00FE1CB2" w:rsidP="00EF0D72">
            <w:pPr>
              <w:rPr>
                <w:sz w:val="24"/>
              </w:rPr>
            </w:pPr>
            <w:r>
              <w:rPr>
                <w:sz w:val="24"/>
              </w:rPr>
              <w:t>Current management?</w:t>
            </w:r>
          </w:p>
          <w:p w14:paraId="709C2445" w14:textId="77777777" w:rsidR="00F427F4" w:rsidRPr="00B84289" w:rsidRDefault="00F427F4" w:rsidP="00EF0D72">
            <w:pPr>
              <w:rPr>
                <w:sz w:val="24"/>
              </w:rPr>
            </w:pPr>
          </w:p>
          <w:p w14:paraId="31285803" w14:textId="1D4A0B95" w:rsidR="00EF0D72" w:rsidRPr="00B84289" w:rsidRDefault="00FE1CB2" w:rsidP="00C61082">
            <w:pPr>
              <w:rPr>
                <w:sz w:val="24"/>
              </w:rPr>
            </w:pPr>
            <w:r>
              <w:rPr>
                <w:sz w:val="24"/>
              </w:rPr>
              <w:t xml:space="preserve">Pads                              Sheath                     Indwelling catheter    </w:t>
            </w:r>
            <w:r w:rsidR="0048677B">
              <w:rPr>
                <w:sz w:val="24"/>
              </w:rPr>
              <w:t xml:space="preserve">   </w:t>
            </w:r>
            <w:r>
              <w:rPr>
                <w:sz w:val="24"/>
              </w:rPr>
              <w:t xml:space="preserve">   intermittent catheter                 other</w:t>
            </w:r>
          </w:p>
        </w:tc>
      </w:tr>
      <w:tr w:rsidR="004B4CF4" w:rsidRPr="004B4CF4" w14:paraId="67C2CF6B" w14:textId="77777777" w:rsidTr="00F07A78">
        <w:tc>
          <w:tcPr>
            <w:tcW w:w="11170" w:type="dxa"/>
            <w:gridSpan w:val="11"/>
            <w:tcBorders>
              <w:left w:val="nil"/>
              <w:right w:val="nil"/>
            </w:tcBorders>
          </w:tcPr>
          <w:p w14:paraId="729328E3" w14:textId="77777777" w:rsidR="000F4567" w:rsidRPr="00B84289" w:rsidRDefault="000F4567" w:rsidP="00EF0D72">
            <w:pPr>
              <w:rPr>
                <w:color w:val="00B050"/>
                <w:sz w:val="10"/>
              </w:rPr>
            </w:pPr>
          </w:p>
          <w:p w14:paraId="12948BC5" w14:textId="77777777" w:rsidR="000F4567" w:rsidRPr="00B84289" w:rsidRDefault="000F4567" w:rsidP="00EF0D72">
            <w:pPr>
              <w:rPr>
                <w:color w:val="00B050"/>
                <w:sz w:val="14"/>
              </w:rPr>
            </w:pPr>
            <w:r w:rsidRPr="00B84289">
              <w:rPr>
                <w:color w:val="00B050"/>
                <w:sz w:val="24"/>
              </w:rPr>
              <w:t>Health Care Professional to complete where possible</w:t>
            </w:r>
            <w:r w:rsidR="000E2779" w:rsidRPr="00B84289">
              <w:rPr>
                <w:color w:val="00B050"/>
                <w:sz w:val="24"/>
              </w:rPr>
              <w:t xml:space="preserve"> – do not perform if catheter insitu </w:t>
            </w:r>
          </w:p>
        </w:tc>
      </w:tr>
      <w:tr w:rsidR="004B4CF4" w:rsidRPr="004B4CF4" w14:paraId="15C851FF" w14:textId="77777777" w:rsidTr="00F07A78">
        <w:trPr>
          <w:trHeight w:val="300"/>
        </w:trPr>
        <w:tc>
          <w:tcPr>
            <w:tcW w:w="1297" w:type="dxa"/>
          </w:tcPr>
          <w:p w14:paraId="379C2752" w14:textId="77777777" w:rsidR="000F4567" w:rsidRPr="00B84289" w:rsidRDefault="000F4567" w:rsidP="00EF0D72">
            <w:pPr>
              <w:rPr>
                <w:color w:val="00B050"/>
                <w:sz w:val="24"/>
              </w:rPr>
            </w:pPr>
          </w:p>
        </w:tc>
        <w:tc>
          <w:tcPr>
            <w:tcW w:w="879" w:type="dxa"/>
          </w:tcPr>
          <w:p w14:paraId="7C9D3A65" w14:textId="77777777" w:rsidR="000F4567" w:rsidRPr="00B84289" w:rsidRDefault="000F4567" w:rsidP="00EF0D72">
            <w:pPr>
              <w:rPr>
                <w:color w:val="00B050"/>
                <w:sz w:val="24"/>
              </w:rPr>
            </w:pPr>
            <w:r w:rsidRPr="00B84289">
              <w:rPr>
                <w:color w:val="00B050"/>
                <w:sz w:val="24"/>
              </w:rPr>
              <w:t>Date</w:t>
            </w:r>
          </w:p>
        </w:tc>
        <w:tc>
          <w:tcPr>
            <w:tcW w:w="1002" w:type="dxa"/>
          </w:tcPr>
          <w:p w14:paraId="36D62B14" w14:textId="77777777" w:rsidR="000F4567" w:rsidRPr="00B84289" w:rsidRDefault="000F4567" w:rsidP="00EF0D72">
            <w:pPr>
              <w:rPr>
                <w:color w:val="00B050"/>
                <w:sz w:val="24"/>
              </w:rPr>
            </w:pPr>
            <w:r w:rsidRPr="00B84289">
              <w:rPr>
                <w:color w:val="00B050"/>
                <w:sz w:val="24"/>
              </w:rPr>
              <w:t>Glucose</w:t>
            </w:r>
          </w:p>
        </w:tc>
        <w:tc>
          <w:tcPr>
            <w:tcW w:w="1239" w:type="dxa"/>
          </w:tcPr>
          <w:p w14:paraId="513F77CE" w14:textId="77777777" w:rsidR="000F4567" w:rsidRPr="00B84289" w:rsidRDefault="000F4567" w:rsidP="00EF0D72">
            <w:pPr>
              <w:rPr>
                <w:color w:val="00B050"/>
                <w:sz w:val="24"/>
              </w:rPr>
            </w:pPr>
            <w:r w:rsidRPr="00B84289">
              <w:rPr>
                <w:color w:val="00B050"/>
                <w:sz w:val="24"/>
              </w:rPr>
              <w:t>Ketones</w:t>
            </w:r>
          </w:p>
        </w:tc>
        <w:tc>
          <w:tcPr>
            <w:tcW w:w="583" w:type="dxa"/>
          </w:tcPr>
          <w:p w14:paraId="0AE3F600" w14:textId="77777777" w:rsidR="000F4567" w:rsidRPr="00B84289" w:rsidRDefault="000F4567" w:rsidP="00EF0D72">
            <w:pPr>
              <w:rPr>
                <w:color w:val="00B050"/>
                <w:sz w:val="24"/>
              </w:rPr>
            </w:pPr>
            <w:r w:rsidRPr="00B84289">
              <w:rPr>
                <w:color w:val="00B050"/>
                <w:sz w:val="24"/>
              </w:rPr>
              <w:t>SG</w:t>
            </w:r>
          </w:p>
        </w:tc>
        <w:tc>
          <w:tcPr>
            <w:tcW w:w="1166" w:type="dxa"/>
          </w:tcPr>
          <w:p w14:paraId="66612182" w14:textId="77777777" w:rsidR="000F4567" w:rsidRPr="00B84289" w:rsidRDefault="000F4567" w:rsidP="00EF0D72">
            <w:pPr>
              <w:rPr>
                <w:color w:val="00B050"/>
                <w:sz w:val="24"/>
              </w:rPr>
            </w:pPr>
            <w:r w:rsidRPr="00B84289">
              <w:rPr>
                <w:color w:val="00B050"/>
                <w:sz w:val="24"/>
              </w:rPr>
              <w:t>Blood</w:t>
            </w:r>
          </w:p>
        </w:tc>
        <w:tc>
          <w:tcPr>
            <w:tcW w:w="560" w:type="dxa"/>
          </w:tcPr>
          <w:p w14:paraId="374F6B51" w14:textId="77777777" w:rsidR="000F4567" w:rsidRPr="00B84289" w:rsidRDefault="000F4567" w:rsidP="00EF0D72">
            <w:pPr>
              <w:rPr>
                <w:color w:val="00B050"/>
                <w:sz w:val="24"/>
              </w:rPr>
            </w:pPr>
            <w:r w:rsidRPr="00B84289">
              <w:rPr>
                <w:color w:val="00B050"/>
                <w:sz w:val="24"/>
              </w:rPr>
              <w:t>pH</w:t>
            </w:r>
          </w:p>
        </w:tc>
        <w:tc>
          <w:tcPr>
            <w:tcW w:w="981" w:type="dxa"/>
          </w:tcPr>
          <w:p w14:paraId="7CD4DC43" w14:textId="77777777" w:rsidR="000F4567" w:rsidRPr="00B84289" w:rsidRDefault="000F4567" w:rsidP="00EF0D72">
            <w:pPr>
              <w:rPr>
                <w:color w:val="00B050"/>
                <w:sz w:val="24"/>
              </w:rPr>
            </w:pPr>
            <w:r w:rsidRPr="00B84289">
              <w:rPr>
                <w:color w:val="00B050"/>
                <w:sz w:val="24"/>
              </w:rPr>
              <w:t>Protein</w:t>
            </w:r>
          </w:p>
        </w:tc>
        <w:tc>
          <w:tcPr>
            <w:tcW w:w="984" w:type="dxa"/>
          </w:tcPr>
          <w:p w14:paraId="0D12EE61" w14:textId="77777777" w:rsidR="000F4567" w:rsidRPr="00B84289" w:rsidRDefault="000F4567" w:rsidP="00EF0D72">
            <w:pPr>
              <w:rPr>
                <w:color w:val="00B050"/>
                <w:sz w:val="24"/>
              </w:rPr>
            </w:pPr>
            <w:r w:rsidRPr="00B84289">
              <w:rPr>
                <w:color w:val="00B050"/>
                <w:sz w:val="24"/>
              </w:rPr>
              <w:t>Nitrites</w:t>
            </w:r>
          </w:p>
        </w:tc>
        <w:tc>
          <w:tcPr>
            <w:tcW w:w="1308" w:type="dxa"/>
          </w:tcPr>
          <w:p w14:paraId="2A4FB26A" w14:textId="77777777" w:rsidR="000F4567" w:rsidRPr="00B84289" w:rsidRDefault="000F4567" w:rsidP="00EF0D72">
            <w:pPr>
              <w:rPr>
                <w:color w:val="00B050"/>
                <w:sz w:val="24"/>
              </w:rPr>
            </w:pPr>
            <w:r w:rsidRPr="00B84289">
              <w:rPr>
                <w:color w:val="00B050"/>
                <w:sz w:val="24"/>
              </w:rPr>
              <w:t>Leucocytes</w:t>
            </w:r>
          </w:p>
        </w:tc>
        <w:tc>
          <w:tcPr>
            <w:tcW w:w="1171" w:type="dxa"/>
          </w:tcPr>
          <w:p w14:paraId="4E7C68AB" w14:textId="77777777" w:rsidR="000F4567" w:rsidRPr="00B84289" w:rsidRDefault="00B05A35" w:rsidP="00EF0D72">
            <w:pPr>
              <w:rPr>
                <w:color w:val="00B050"/>
                <w:sz w:val="24"/>
              </w:rPr>
            </w:pPr>
            <w:r>
              <w:rPr>
                <w:color w:val="00B050"/>
                <w:sz w:val="24"/>
              </w:rPr>
              <w:t>MS</w:t>
            </w:r>
            <w:r w:rsidR="000F4567" w:rsidRPr="00B84289">
              <w:rPr>
                <w:color w:val="00B050"/>
                <w:sz w:val="24"/>
              </w:rPr>
              <w:t>U</w:t>
            </w:r>
            <w:r>
              <w:rPr>
                <w:color w:val="00B050"/>
                <w:sz w:val="24"/>
              </w:rPr>
              <w:t>/CSU</w:t>
            </w:r>
            <w:r w:rsidR="000F4567" w:rsidRPr="00B84289">
              <w:rPr>
                <w:color w:val="00B050"/>
                <w:sz w:val="24"/>
              </w:rPr>
              <w:t xml:space="preserve"> sent</w:t>
            </w:r>
          </w:p>
        </w:tc>
      </w:tr>
      <w:tr w:rsidR="004B4CF4" w:rsidRPr="004B4CF4" w14:paraId="6FD2D90E" w14:textId="77777777" w:rsidTr="00F07A78">
        <w:trPr>
          <w:trHeight w:val="300"/>
        </w:trPr>
        <w:tc>
          <w:tcPr>
            <w:tcW w:w="1297" w:type="dxa"/>
          </w:tcPr>
          <w:p w14:paraId="40FE705D" w14:textId="77777777" w:rsidR="000F4567" w:rsidRPr="00B84289" w:rsidRDefault="00537740" w:rsidP="00EF0D72">
            <w:pPr>
              <w:rPr>
                <w:color w:val="00B050"/>
                <w:sz w:val="24"/>
              </w:rPr>
            </w:pPr>
            <w:r w:rsidRPr="00B84289">
              <w:rPr>
                <w:color w:val="FF0000"/>
                <w:sz w:val="24"/>
              </w:rPr>
              <w:t>*</w:t>
            </w:r>
            <w:r w:rsidR="000F4567" w:rsidRPr="00B84289">
              <w:rPr>
                <w:color w:val="00B050"/>
                <w:sz w:val="24"/>
              </w:rPr>
              <w:t>Initial Urinalysis</w:t>
            </w:r>
          </w:p>
        </w:tc>
        <w:tc>
          <w:tcPr>
            <w:tcW w:w="879" w:type="dxa"/>
          </w:tcPr>
          <w:p w14:paraId="7C29799F" w14:textId="77777777" w:rsidR="000F4567" w:rsidRPr="00B84289" w:rsidRDefault="000F4567" w:rsidP="00EF0D72">
            <w:pPr>
              <w:rPr>
                <w:color w:val="00B050"/>
                <w:sz w:val="24"/>
              </w:rPr>
            </w:pPr>
          </w:p>
        </w:tc>
        <w:tc>
          <w:tcPr>
            <w:tcW w:w="1002" w:type="dxa"/>
          </w:tcPr>
          <w:p w14:paraId="5E2BC0CC" w14:textId="77777777" w:rsidR="000F4567" w:rsidRPr="00B84289" w:rsidRDefault="000F4567" w:rsidP="00EF0D72">
            <w:pPr>
              <w:rPr>
                <w:color w:val="00B050"/>
                <w:sz w:val="24"/>
              </w:rPr>
            </w:pPr>
          </w:p>
        </w:tc>
        <w:tc>
          <w:tcPr>
            <w:tcW w:w="1239" w:type="dxa"/>
          </w:tcPr>
          <w:p w14:paraId="4F902BA6" w14:textId="77777777" w:rsidR="000F4567" w:rsidRPr="00B84289" w:rsidRDefault="000F4567" w:rsidP="00EF0D72">
            <w:pPr>
              <w:rPr>
                <w:color w:val="00B050"/>
                <w:sz w:val="24"/>
              </w:rPr>
            </w:pPr>
          </w:p>
        </w:tc>
        <w:tc>
          <w:tcPr>
            <w:tcW w:w="583" w:type="dxa"/>
          </w:tcPr>
          <w:p w14:paraId="68E75B77" w14:textId="77777777" w:rsidR="000F4567" w:rsidRPr="00B84289" w:rsidRDefault="000F4567" w:rsidP="00EF0D72">
            <w:pPr>
              <w:rPr>
                <w:color w:val="00B050"/>
                <w:sz w:val="24"/>
              </w:rPr>
            </w:pPr>
          </w:p>
        </w:tc>
        <w:tc>
          <w:tcPr>
            <w:tcW w:w="1166" w:type="dxa"/>
          </w:tcPr>
          <w:p w14:paraId="0EACCE1C" w14:textId="77777777" w:rsidR="000F4567" w:rsidRPr="00B84289" w:rsidRDefault="000F4567" w:rsidP="00EF0D72">
            <w:pPr>
              <w:rPr>
                <w:color w:val="00B050"/>
                <w:sz w:val="24"/>
              </w:rPr>
            </w:pPr>
          </w:p>
        </w:tc>
        <w:tc>
          <w:tcPr>
            <w:tcW w:w="560" w:type="dxa"/>
          </w:tcPr>
          <w:p w14:paraId="166BAE8A" w14:textId="77777777" w:rsidR="000F4567" w:rsidRPr="00B84289" w:rsidRDefault="000F4567" w:rsidP="00EF0D72">
            <w:pPr>
              <w:rPr>
                <w:color w:val="00B050"/>
                <w:sz w:val="24"/>
              </w:rPr>
            </w:pPr>
          </w:p>
        </w:tc>
        <w:tc>
          <w:tcPr>
            <w:tcW w:w="981" w:type="dxa"/>
          </w:tcPr>
          <w:p w14:paraId="3C13979C" w14:textId="77777777" w:rsidR="000F4567" w:rsidRPr="00B84289" w:rsidRDefault="000F4567" w:rsidP="00EF0D72">
            <w:pPr>
              <w:rPr>
                <w:color w:val="00B050"/>
                <w:sz w:val="24"/>
              </w:rPr>
            </w:pPr>
          </w:p>
        </w:tc>
        <w:tc>
          <w:tcPr>
            <w:tcW w:w="984" w:type="dxa"/>
          </w:tcPr>
          <w:p w14:paraId="56AC0D58" w14:textId="77777777" w:rsidR="000F4567" w:rsidRPr="00B84289" w:rsidRDefault="000F4567" w:rsidP="00EF0D72">
            <w:pPr>
              <w:rPr>
                <w:color w:val="00B050"/>
                <w:sz w:val="24"/>
              </w:rPr>
            </w:pPr>
          </w:p>
        </w:tc>
        <w:tc>
          <w:tcPr>
            <w:tcW w:w="1308" w:type="dxa"/>
          </w:tcPr>
          <w:p w14:paraId="2188C25C" w14:textId="77777777" w:rsidR="000F4567" w:rsidRPr="00B84289" w:rsidRDefault="000F4567" w:rsidP="00EF0D72">
            <w:pPr>
              <w:rPr>
                <w:color w:val="00B050"/>
                <w:sz w:val="24"/>
              </w:rPr>
            </w:pPr>
          </w:p>
        </w:tc>
        <w:tc>
          <w:tcPr>
            <w:tcW w:w="1171" w:type="dxa"/>
            <w:vAlign w:val="center"/>
          </w:tcPr>
          <w:p w14:paraId="169511A6" w14:textId="77777777" w:rsidR="000F4567" w:rsidRPr="00B84289" w:rsidRDefault="000F4567" w:rsidP="000F4567">
            <w:pPr>
              <w:jc w:val="center"/>
              <w:rPr>
                <w:color w:val="00B050"/>
                <w:sz w:val="24"/>
              </w:rPr>
            </w:pPr>
            <w:r w:rsidRPr="00B84289">
              <w:rPr>
                <w:color w:val="00B050"/>
                <w:sz w:val="24"/>
              </w:rPr>
              <w:t>Y  /  N</w:t>
            </w:r>
          </w:p>
        </w:tc>
      </w:tr>
    </w:tbl>
    <w:p w14:paraId="06DDE06E" w14:textId="388A0972" w:rsidR="00821771" w:rsidRDefault="00B05A35" w:rsidP="000F4567">
      <w:pPr>
        <w:spacing w:after="0" w:line="240" w:lineRule="auto"/>
        <w:rPr>
          <w:i/>
          <w:color w:val="FF0000"/>
          <w:sz w:val="24"/>
        </w:rPr>
      </w:pPr>
      <w:r>
        <w:rPr>
          <w:i/>
          <w:color w:val="FF0000"/>
        </w:rPr>
        <w:t xml:space="preserve">                                       </w:t>
      </w:r>
      <w:r w:rsidR="000F4567" w:rsidRPr="000E2779">
        <w:rPr>
          <w:i/>
          <w:color w:val="FF0000"/>
        </w:rPr>
        <w:t xml:space="preserve">* </w:t>
      </w:r>
      <w:r w:rsidR="000F4567" w:rsidRPr="000E2779">
        <w:rPr>
          <w:i/>
          <w:color w:val="FF0000"/>
          <w:sz w:val="24"/>
        </w:rPr>
        <w:t>Pleas</w:t>
      </w:r>
      <w:r w:rsidR="00537740" w:rsidRPr="000E2779">
        <w:rPr>
          <w:i/>
          <w:color w:val="FF0000"/>
          <w:sz w:val="24"/>
        </w:rPr>
        <w:t>e discuss with Bladder &amp; Bowel team or GP if</w:t>
      </w:r>
      <w:r w:rsidR="00F427F4" w:rsidRPr="000E2779">
        <w:rPr>
          <w:i/>
          <w:color w:val="FF0000"/>
          <w:sz w:val="24"/>
        </w:rPr>
        <w:t xml:space="preserve"> abnormal</w:t>
      </w:r>
    </w:p>
    <w:p w14:paraId="22993022" w14:textId="77777777" w:rsidR="00F07A78" w:rsidRPr="000E2779" w:rsidRDefault="00F07A78" w:rsidP="000F4567">
      <w:pPr>
        <w:spacing w:after="0" w:line="240" w:lineRule="auto"/>
        <w:rPr>
          <w:i/>
          <w:color w:val="FF0000"/>
          <w:sz w:val="18"/>
        </w:rPr>
      </w:pPr>
    </w:p>
    <w:tbl>
      <w:tblPr>
        <w:tblW w:w="11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99"/>
      </w:tblGrid>
      <w:tr w:rsidR="00821771" w:rsidRPr="000B6D57" w14:paraId="1D5A80F2" w14:textId="77777777" w:rsidTr="0048677B">
        <w:trPr>
          <w:trHeight w:hRule="exact" w:val="209"/>
          <w:jc w:val="center"/>
        </w:trPr>
        <w:tc>
          <w:tcPr>
            <w:tcW w:w="111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F796A2" w14:textId="77777777" w:rsidR="00821771" w:rsidRPr="000B6D57" w:rsidRDefault="00821771" w:rsidP="00821771">
            <w:pPr>
              <w:spacing w:after="0" w:line="240" w:lineRule="auto"/>
              <w:rPr>
                <w:b/>
                <w:sz w:val="24"/>
              </w:rPr>
            </w:pPr>
          </w:p>
        </w:tc>
      </w:tr>
      <w:tr w:rsidR="00EF0D72" w:rsidRPr="000B6D57" w14:paraId="2F773C8F" w14:textId="77777777" w:rsidTr="0048677B">
        <w:trPr>
          <w:trHeight w:hRule="exact" w:val="633"/>
          <w:jc w:val="center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9151" w14:textId="77777777" w:rsidR="000E2779" w:rsidRDefault="00B05A35" w:rsidP="000B6D57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MEN ONLY - </w:t>
            </w:r>
            <w:r w:rsidR="00EF0D72" w:rsidRPr="000B6D57">
              <w:rPr>
                <w:b/>
                <w:sz w:val="24"/>
              </w:rPr>
              <w:t xml:space="preserve">Has the patient had a DRE performed?    </w:t>
            </w:r>
            <w:r w:rsidR="00211A78">
              <w:rPr>
                <w:b/>
                <w:sz w:val="24"/>
              </w:rPr>
              <w:t xml:space="preserve">    </w:t>
            </w:r>
            <w:r w:rsidR="000E2779" w:rsidRPr="000E2779">
              <w:rPr>
                <w:sz w:val="24"/>
              </w:rPr>
              <w:t>Please circle      Yes    /    No</w:t>
            </w:r>
            <w:r w:rsidR="000E2779" w:rsidRPr="000E2779">
              <w:rPr>
                <w:b/>
                <w:sz w:val="24"/>
              </w:rPr>
              <w:t xml:space="preserve">                                        </w:t>
            </w:r>
          </w:p>
          <w:p w14:paraId="21009C41" w14:textId="77777777" w:rsidR="000B6D57" w:rsidRPr="000E2779" w:rsidRDefault="00537740" w:rsidP="00537740">
            <w:pPr>
              <w:spacing w:after="0" w:line="240" w:lineRule="auto"/>
              <w:rPr>
                <w:b/>
                <w:sz w:val="24"/>
              </w:rPr>
            </w:pPr>
            <w:r w:rsidRPr="000B6D57">
              <w:rPr>
                <w:b/>
                <w:sz w:val="24"/>
              </w:rPr>
              <w:t>Date performed</w:t>
            </w:r>
            <w:r>
              <w:rPr>
                <w:b/>
                <w:sz w:val="24"/>
              </w:rPr>
              <w:t xml:space="preserve">                                                      </w:t>
            </w:r>
            <w:r w:rsidR="00211A78">
              <w:rPr>
                <w:b/>
                <w:sz w:val="24"/>
              </w:rPr>
              <w:t xml:space="preserve">                   </w:t>
            </w:r>
            <w:r w:rsidRPr="00537740">
              <w:rPr>
                <w:b/>
                <w:sz w:val="24"/>
              </w:rPr>
              <w:t>Result</w:t>
            </w:r>
          </w:p>
        </w:tc>
      </w:tr>
      <w:tr w:rsidR="00EF0D72" w:rsidRPr="000B6D57" w14:paraId="49635A36" w14:textId="77777777" w:rsidTr="0048677B">
        <w:trPr>
          <w:trHeight w:hRule="exact" w:val="572"/>
          <w:jc w:val="center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16B7" w14:textId="77777777" w:rsidR="00EF0D72" w:rsidRPr="000E2779" w:rsidRDefault="00B05A35" w:rsidP="000B6D5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MEN ONLY - </w:t>
            </w:r>
            <w:r w:rsidR="00EF0D72" w:rsidRPr="000E2779">
              <w:rPr>
                <w:b/>
                <w:sz w:val="24"/>
                <w:szCs w:val="24"/>
              </w:rPr>
              <w:t>Has the patient had PSA investigation?</w:t>
            </w:r>
            <w:r w:rsidR="000E2779" w:rsidRPr="000E2779">
              <w:rPr>
                <w:sz w:val="24"/>
                <w:szCs w:val="24"/>
              </w:rPr>
              <w:t xml:space="preserve"> </w:t>
            </w:r>
            <w:r w:rsidR="00211A78">
              <w:rPr>
                <w:sz w:val="24"/>
                <w:szCs w:val="24"/>
              </w:rPr>
              <w:t xml:space="preserve">      </w:t>
            </w:r>
            <w:r w:rsidR="000E2779" w:rsidRPr="000E2779">
              <w:rPr>
                <w:sz w:val="24"/>
                <w:szCs w:val="24"/>
              </w:rPr>
              <w:t xml:space="preserve">Please circle      Yes    /    No                                          </w:t>
            </w:r>
          </w:p>
          <w:p w14:paraId="1D831903" w14:textId="77777777" w:rsidR="00EF0D72" w:rsidRPr="000B6D57" w:rsidRDefault="00EF0D72" w:rsidP="000B6D57">
            <w:pPr>
              <w:spacing w:after="0" w:line="240" w:lineRule="auto"/>
              <w:rPr>
                <w:b/>
                <w:sz w:val="24"/>
              </w:rPr>
            </w:pPr>
            <w:r w:rsidRPr="000E2779">
              <w:rPr>
                <w:b/>
                <w:sz w:val="24"/>
                <w:szCs w:val="24"/>
              </w:rPr>
              <w:t xml:space="preserve">Date performed                                    </w:t>
            </w:r>
            <w:r w:rsidR="000E2779" w:rsidRPr="000E2779">
              <w:rPr>
                <w:b/>
                <w:sz w:val="24"/>
                <w:szCs w:val="24"/>
              </w:rPr>
              <w:t xml:space="preserve">                  </w:t>
            </w:r>
            <w:r w:rsidR="00211A78">
              <w:rPr>
                <w:b/>
                <w:sz w:val="24"/>
                <w:szCs w:val="24"/>
              </w:rPr>
              <w:t xml:space="preserve">                  </w:t>
            </w:r>
            <w:r w:rsidR="00537740" w:rsidRPr="000E2779">
              <w:rPr>
                <w:b/>
                <w:sz w:val="24"/>
                <w:szCs w:val="24"/>
              </w:rPr>
              <w:t>Result</w:t>
            </w:r>
            <w:r w:rsidRPr="000E2779">
              <w:rPr>
                <w:b/>
                <w:sz w:val="24"/>
                <w:szCs w:val="24"/>
              </w:rPr>
              <w:t xml:space="preserve">               </w:t>
            </w:r>
            <w:r w:rsidR="000E2779">
              <w:rPr>
                <w:b/>
                <w:sz w:val="24"/>
                <w:szCs w:val="24"/>
              </w:rPr>
              <w:t xml:space="preserve">  </w:t>
            </w:r>
            <w:r w:rsidR="000E2779" w:rsidRPr="000E2779">
              <w:rPr>
                <w:sz w:val="24"/>
                <w:szCs w:val="24"/>
              </w:rPr>
              <w:t>ng/mL</w:t>
            </w:r>
          </w:p>
        </w:tc>
      </w:tr>
    </w:tbl>
    <w:p w14:paraId="0388A675" w14:textId="77777777" w:rsidR="00821771" w:rsidRPr="00C86092" w:rsidRDefault="00821771" w:rsidP="00C61082">
      <w:pPr>
        <w:spacing w:after="0" w:line="240" w:lineRule="auto"/>
        <w:rPr>
          <w:sz w:val="10"/>
        </w:rPr>
      </w:pPr>
    </w:p>
    <w:tbl>
      <w:tblPr>
        <w:tblStyle w:val="TableGrid"/>
        <w:tblW w:w="11170" w:type="dxa"/>
        <w:tblInd w:w="-289" w:type="dxa"/>
        <w:tblLook w:val="04A0" w:firstRow="1" w:lastRow="0" w:firstColumn="1" w:lastColumn="0" w:noHBand="0" w:noVBand="1"/>
      </w:tblPr>
      <w:tblGrid>
        <w:gridCol w:w="5630"/>
        <w:gridCol w:w="5540"/>
      </w:tblGrid>
      <w:tr w:rsidR="00821771" w:rsidRPr="000B6D57" w14:paraId="26E77AFB" w14:textId="77777777" w:rsidTr="0048677B">
        <w:tc>
          <w:tcPr>
            <w:tcW w:w="5630" w:type="dxa"/>
          </w:tcPr>
          <w:p w14:paraId="2C668C01" w14:textId="77777777" w:rsidR="00821771" w:rsidRPr="000B6D57" w:rsidRDefault="00821771" w:rsidP="00821771">
            <w:pPr>
              <w:rPr>
                <w:b/>
                <w:sz w:val="24"/>
              </w:rPr>
            </w:pPr>
            <w:r w:rsidRPr="000B6D57">
              <w:rPr>
                <w:b/>
                <w:sz w:val="24"/>
              </w:rPr>
              <w:t>Print Name</w:t>
            </w:r>
          </w:p>
          <w:p w14:paraId="7515D05C" w14:textId="77777777" w:rsidR="00821771" w:rsidRPr="000B6D57" w:rsidRDefault="00821771" w:rsidP="00821771">
            <w:pPr>
              <w:rPr>
                <w:b/>
                <w:sz w:val="24"/>
              </w:rPr>
            </w:pPr>
          </w:p>
        </w:tc>
        <w:tc>
          <w:tcPr>
            <w:tcW w:w="5540" w:type="dxa"/>
          </w:tcPr>
          <w:p w14:paraId="60E75CFF" w14:textId="77777777" w:rsidR="00821771" w:rsidRPr="000B6D57" w:rsidRDefault="00821771" w:rsidP="00821771">
            <w:pPr>
              <w:rPr>
                <w:b/>
                <w:sz w:val="24"/>
              </w:rPr>
            </w:pPr>
            <w:r w:rsidRPr="000B6D57">
              <w:rPr>
                <w:b/>
                <w:sz w:val="24"/>
              </w:rPr>
              <w:t>Signature</w:t>
            </w:r>
          </w:p>
        </w:tc>
      </w:tr>
      <w:tr w:rsidR="00821771" w:rsidRPr="000B6D57" w14:paraId="3E1530EB" w14:textId="77777777" w:rsidTr="0048677B">
        <w:tc>
          <w:tcPr>
            <w:tcW w:w="5630" w:type="dxa"/>
          </w:tcPr>
          <w:p w14:paraId="1965A895" w14:textId="77777777" w:rsidR="00821771" w:rsidRPr="000B6D57" w:rsidRDefault="00821771" w:rsidP="00821771">
            <w:pPr>
              <w:rPr>
                <w:b/>
                <w:sz w:val="24"/>
              </w:rPr>
            </w:pPr>
            <w:r w:rsidRPr="000B6D57">
              <w:rPr>
                <w:b/>
                <w:sz w:val="24"/>
              </w:rPr>
              <w:t>Designation</w:t>
            </w:r>
          </w:p>
          <w:p w14:paraId="6C0114D9" w14:textId="77777777" w:rsidR="00821771" w:rsidRPr="000B6D57" w:rsidRDefault="00821771" w:rsidP="00821771">
            <w:pPr>
              <w:rPr>
                <w:b/>
                <w:sz w:val="24"/>
              </w:rPr>
            </w:pPr>
          </w:p>
        </w:tc>
        <w:tc>
          <w:tcPr>
            <w:tcW w:w="5540" w:type="dxa"/>
          </w:tcPr>
          <w:p w14:paraId="0089B5EF" w14:textId="77777777" w:rsidR="00821771" w:rsidRPr="000B6D57" w:rsidRDefault="00821771" w:rsidP="00821771">
            <w:pPr>
              <w:rPr>
                <w:b/>
                <w:sz w:val="24"/>
              </w:rPr>
            </w:pPr>
            <w:r w:rsidRPr="000B6D57">
              <w:rPr>
                <w:b/>
                <w:sz w:val="24"/>
              </w:rPr>
              <w:t>Date</w:t>
            </w:r>
          </w:p>
        </w:tc>
      </w:tr>
    </w:tbl>
    <w:p w14:paraId="0A42C1CD" w14:textId="77777777" w:rsidR="0048677B" w:rsidRDefault="0048677B" w:rsidP="00B05A35">
      <w:pPr>
        <w:spacing w:after="0" w:line="240" w:lineRule="auto"/>
        <w:rPr>
          <w:sz w:val="24"/>
        </w:rPr>
      </w:pPr>
    </w:p>
    <w:p w14:paraId="4E028FD2" w14:textId="3E118521" w:rsidR="00EF0D72" w:rsidRDefault="00EF0D72" w:rsidP="00B05A35">
      <w:pPr>
        <w:spacing w:after="0" w:line="240" w:lineRule="auto"/>
        <w:rPr>
          <w:sz w:val="24"/>
        </w:rPr>
      </w:pPr>
      <w:r w:rsidRPr="00B05A35">
        <w:rPr>
          <w:sz w:val="24"/>
        </w:rPr>
        <w:t xml:space="preserve">If you require any further information about the </w:t>
      </w:r>
      <w:proofErr w:type="gramStart"/>
      <w:r w:rsidRPr="00B05A35">
        <w:rPr>
          <w:sz w:val="24"/>
        </w:rPr>
        <w:t>service</w:t>
      </w:r>
      <w:proofErr w:type="gramEnd"/>
      <w:r w:rsidRPr="00B05A35">
        <w:rPr>
          <w:sz w:val="24"/>
        </w:rPr>
        <w:t xml:space="preserve"> we provide or would like to discuss this referral please contact the </w:t>
      </w:r>
      <w:r w:rsidR="00537740" w:rsidRPr="00B05A35">
        <w:rPr>
          <w:sz w:val="24"/>
        </w:rPr>
        <w:t>Bladder &amp; Bowel Service</w:t>
      </w:r>
      <w:r w:rsidR="000E2779" w:rsidRPr="00B05A35">
        <w:rPr>
          <w:sz w:val="24"/>
        </w:rPr>
        <w:t xml:space="preserve">:  0161 </w:t>
      </w:r>
      <w:r w:rsidR="00FE1CB2">
        <w:rPr>
          <w:sz w:val="24"/>
        </w:rPr>
        <w:t>549 6642</w:t>
      </w:r>
      <w:r w:rsidR="00B05A35">
        <w:rPr>
          <w:sz w:val="24"/>
        </w:rPr>
        <w:t xml:space="preserve"> Monday to Friday 8:30am – 4</w:t>
      </w:r>
      <w:r w:rsidRPr="00B05A35">
        <w:rPr>
          <w:sz w:val="24"/>
        </w:rPr>
        <w:t>:30</w:t>
      </w:r>
      <w:r w:rsidR="00B05A35">
        <w:rPr>
          <w:sz w:val="24"/>
        </w:rPr>
        <w:t>pm</w:t>
      </w:r>
    </w:p>
    <w:p w14:paraId="101EF848" w14:textId="0F27A55F" w:rsidR="00FE1CB2" w:rsidRDefault="00FE1CB2" w:rsidP="00B05A35">
      <w:pPr>
        <w:spacing w:after="0" w:line="240" w:lineRule="auto"/>
        <w:rPr>
          <w:sz w:val="24"/>
        </w:rPr>
      </w:pPr>
    </w:p>
    <w:p w14:paraId="7EFFDE5D" w14:textId="3902801C" w:rsidR="00FE1CB2" w:rsidRDefault="00FE1CB2" w:rsidP="00B05A35">
      <w:pPr>
        <w:spacing w:after="0" w:line="240" w:lineRule="auto"/>
        <w:rPr>
          <w:sz w:val="24"/>
        </w:rPr>
      </w:pPr>
    </w:p>
    <w:p w14:paraId="2FF9826C" w14:textId="120D3152" w:rsidR="00FE1CB2" w:rsidRDefault="00FE1CB2" w:rsidP="00B05A35">
      <w:pPr>
        <w:spacing w:after="0" w:line="240" w:lineRule="auto"/>
        <w:rPr>
          <w:sz w:val="24"/>
        </w:rPr>
      </w:pPr>
    </w:p>
    <w:p w14:paraId="1F29C03A" w14:textId="1FC035B5" w:rsidR="00FE1CB2" w:rsidRDefault="00FE1CB2" w:rsidP="00B05A35">
      <w:pPr>
        <w:spacing w:after="0" w:line="240" w:lineRule="auto"/>
        <w:rPr>
          <w:sz w:val="24"/>
        </w:rPr>
      </w:pPr>
    </w:p>
    <w:p w14:paraId="2BD922EB" w14:textId="441D53C2" w:rsidR="00FE1CB2" w:rsidRDefault="00FE1CB2" w:rsidP="00B05A35">
      <w:pPr>
        <w:spacing w:after="0" w:line="240" w:lineRule="auto"/>
        <w:rPr>
          <w:sz w:val="24"/>
        </w:rPr>
      </w:pPr>
    </w:p>
    <w:p w14:paraId="342310C5" w14:textId="4047207F" w:rsidR="00FE1CB2" w:rsidRDefault="00FE1CB2" w:rsidP="00B05A35">
      <w:pPr>
        <w:spacing w:after="0" w:line="240" w:lineRule="auto"/>
        <w:rPr>
          <w:sz w:val="24"/>
        </w:rPr>
      </w:pPr>
    </w:p>
    <w:p w14:paraId="03B67431" w14:textId="09943D4B" w:rsidR="00FE1CB2" w:rsidRDefault="00FE1CB2" w:rsidP="00B05A35">
      <w:pPr>
        <w:spacing w:after="0" w:line="240" w:lineRule="auto"/>
        <w:rPr>
          <w:sz w:val="24"/>
        </w:rPr>
      </w:pPr>
    </w:p>
    <w:p w14:paraId="17001049" w14:textId="787D702C" w:rsidR="00FE1CB2" w:rsidRDefault="00FE1CB2" w:rsidP="00B05A35">
      <w:pPr>
        <w:spacing w:after="0" w:line="240" w:lineRule="auto"/>
        <w:rPr>
          <w:sz w:val="24"/>
        </w:rPr>
      </w:pPr>
    </w:p>
    <w:p w14:paraId="7F4535E7" w14:textId="1D31CABE" w:rsidR="00FE1CB2" w:rsidRDefault="00FE1CB2" w:rsidP="00B05A35">
      <w:pPr>
        <w:spacing w:after="0" w:line="240" w:lineRule="auto"/>
        <w:rPr>
          <w:sz w:val="24"/>
        </w:rPr>
      </w:pPr>
    </w:p>
    <w:p w14:paraId="1A3B9D30" w14:textId="206D9A35" w:rsidR="00FE1CB2" w:rsidRDefault="00FE1CB2" w:rsidP="00B05A35">
      <w:pPr>
        <w:spacing w:after="0" w:line="240" w:lineRule="auto"/>
        <w:rPr>
          <w:sz w:val="24"/>
        </w:rPr>
      </w:pPr>
    </w:p>
    <w:p w14:paraId="27C19635" w14:textId="48AC3683" w:rsidR="00FE1CB2" w:rsidRDefault="00FE1CB2" w:rsidP="00B05A35">
      <w:pPr>
        <w:spacing w:after="0" w:line="240" w:lineRule="auto"/>
        <w:rPr>
          <w:sz w:val="24"/>
        </w:rPr>
      </w:pPr>
    </w:p>
    <w:p w14:paraId="11B40F77" w14:textId="43C213D5" w:rsidR="00FE1CB2" w:rsidRDefault="00FE1CB2" w:rsidP="00B05A35">
      <w:pPr>
        <w:spacing w:after="0" w:line="240" w:lineRule="auto"/>
        <w:rPr>
          <w:sz w:val="24"/>
        </w:rPr>
      </w:pPr>
    </w:p>
    <w:p w14:paraId="077FB6C9" w14:textId="4993FFC8" w:rsidR="00FE1CB2" w:rsidRDefault="00FE1CB2" w:rsidP="00B05A35">
      <w:pPr>
        <w:spacing w:after="0" w:line="240" w:lineRule="auto"/>
        <w:rPr>
          <w:sz w:val="24"/>
        </w:rPr>
      </w:pPr>
    </w:p>
    <w:p w14:paraId="4DC86F6D" w14:textId="1D678549" w:rsidR="00FE1CB2" w:rsidRDefault="00FE1CB2" w:rsidP="00B05A35">
      <w:pPr>
        <w:spacing w:after="0" w:line="240" w:lineRule="auto"/>
        <w:rPr>
          <w:sz w:val="24"/>
        </w:rPr>
      </w:pPr>
    </w:p>
    <w:p w14:paraId="27710F72" w14:textId="376A5EA8" w:rsidR="00FE1CB2" w:rsidRDefault="00FE1CB2" w:rsidP="00B05A35">
      <w:pPr>
        <w:spacing w:after="0" w:line="240" w:lineRule="auto"/>
        <w:rPr>
          <w:sz w:val="24"/>
        </w:rPr>
      </w:pPr>
    </w:p>
    <w:p w14:paraId="03B8C90F" w14:textId="64EE933D" w:rsidR="00821771" w:rsidRDefault="00821771" w:rsidP="00C86092">
      <w:pPr>
        <w:spacing w:after="0" w:line="240" w:lineRule="auto"/>
        <w:rPr>
          <w:sz w:val="10"/>
        </w:rPr>
      </w:pPr>
    </w:p>
    <w:p w14:paraId="2F93726A" w14:textId="46990B86" w:rsidR="00F07A78" w:rsidRPr="00F07A78" w:rsidRDefault="00F07A78" w:rsidP="00F07A78">
      <w:pPr>
        <w:tabs>
          <w:tab w:val="left" w:pos="3645"/>
        </w:tabs>
        <w:rPr>
          <w:sz w:val="10"/>
        </w:rPr>
      </w:pPr>
      <w:r>
        <w:rPr>
          <w:sz w:val="10"/>
        </w:rPr>
        <w:tab/>
      </w:r>
    </w:p>
    <w:sectPr w:rsidR="00F07A78" w:rsidRPr="00F07A78" w:rsidSect="002339A6">
      <w:footerReference w:type="default" r:id="rId10"/>
      <w:footerReference w:type="first" r:id="rId11"/>
      <w:pgSz w:w="11906" w:h="16838"/>
      <w:pgMar w:top="720" w:right="720" w:bottom="284" w:left="720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A0DE18" w14:textId="77777777" w:rsidR="001444A8" w:rsidRDefault="001444A8" w:rsidP="005152B1">
      <w:pPr>
        <w:spacing w:after="0" w:line="240" w:lineRule="auto"/>
      </w:pPr>
      <w:r>
        <w:separator/>
      </w:r>
    </w:p>
  </w:endnote>
  <w:endnote w:type="continuationSeparator" w:id="0">
    <w:p w14:paraId="3A7CE427" w14:textId="77777777" w:rsidR="001444A8" w:rsidRDefault="001444A8" w:rsidP="00515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910001" w14:textId="4943E7EE" w:rsidR="002339A6" w:rsidRPr="0048677B" w:rsidRDefault="00472F8F">
    <w:pPr>
      <w:pStyle w:val="Footer"/>
      <w:rPr>
        <w:color w:val="808080" w:themeColor="background1" w:themeShade="80"/>
      </w:rPr>
    </w:pPr>
    <w:r w:rsidRPr="0048677B">
      <w:rPr>
        <w:color w:val="808080" w:themeColor="background1" w:themeShade="80"/>
      </w:rPr>
      <w:t>South Manch</w:t>
    </w:r>
    <w:r w:rsidR="00537740" w:rsidRPr="0048677B">
      <w:rPr>
        <w:color w:val="808080" w:themeColor="background1" w:themeShade="80"/>
      </w:rPr>
      <w:t xml:space="preserve">ester - </w:t>
    </w:r>
    <w:r w:rsidRPr="0048677B">
      <w:rPr>
        <w:color w:val="808080" w:themeColor="background1" w:themeShade="80"/>
      </w:rPr>
      <w:t xml:space="preserve">Bladder &amp; Bowel </w:t>
    </w:r>
    <w:r w:rsidR="0061259F" w:rsidRPr="0048677B">
      <w:rPr>
        <w:color w:val="808080" w:themeColor="background1" w:themeShade="80"/>
      </w:rPr>
      <w:t>Service</w:t>
    </w:r>
    <w:r w:rsidR="00E91C77" w:rsidRPr="0048677B">
      <w:rPr>
        <w:color w:val="808080" w:themeColor="background1" w:themeShade="80"/>
      </w:rPr>
      <w:t xml:space="preserve"> Version </w:t>
    </w:r>
    <w:r w:rsidR="00F07A78" w:rsidRPr="0048677B">
      <w:rPr>
        <w:color w:val="808080" w:themeColor="background1" w:themeShade="80"/>
      </w:rPr>
      <w:t>3</w:t>
    </w:r>
    <w:r w:rsidR="00E91C77" w:rsidRPr="0048677B">
      <w:rPr>
        <w:color w:val="808080" w:themeColor="background1" w:themeShade="80"/>
      </w:rPr>
      <w:t xml:space="preserve"> – 0</w:t>
    </w:r>
    <w:r w:rsidR="00F07A78" w:rsidRPr="0048677B">
      <w:rPr>
        <w:color w:val="808080" w:themeColor="background1" w:themeShade="80"/>
      </w:rPr>
      <w:t>3</w:t>
    </w:r>
    <w:r w:rsidR="0048677B">
      <w:rPr>
        <w:color w:val="808080" w:themeColor="background1" w:themeShade="80"/>
      </w:rPr>
      <w:t>.</w:t>
    </w:r>
    <w:r w:rsidR="00F07A78" w:rsidRPr="0048677B">
      <w:rPr>
        <w:color w:val="808080" w:themeColor="background1" w:themeShade="80"/>
      </w:rPr>
      <w:t>11</w:t>
    </w:r>
    <w:r w:rsidR="0048677B">
      <w:rPr>
        <w:color w:val="808080" w:themeColor="background1" w:themeShade="80"/>
      </w:rPr>
      <w:t>.</w:t>
    </w:r>
    <w:r w:rsidR="00F07A78" w:rsidRPr="0048677B">
      <w:rPr>
        <w:color w:val="808080" w:themeColor="background1" w:themeShade="80"/>
      </w:rPr>
      <w:t>2021</w:t>
    </w:r>
    <w:r w:rsidR="00E91C77" w:rsidRPr="0048677B">
      <w:rPr>
        <w:color w:val="808080" w:themeColor="background1" w:themeShade="8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B4035" w14:textId="27F52459" w:rsidR="000D4215" w:rsidRPr="0048677B" w:rsidRDefault="000D4215" w:rsidP="000D4215">
    <w:pPr>
      <w:pStyle w:val="Footer"/>
      <w:rPr>
        <w:color w:val="808080" w:themeColor="background1" w:themeShade="80"/>
      </w:rPr>
    </w:pPr>
    <w:r w:rsidRPr="0048677B">
      <w:rPr>
        <w:color w:val="808080" w:themeColor="background1" w:themeShade="80"/>
      </w:rPr>
      <w:t xml:space="preserve">South Manchester - Bladder &amp; Bowel Service Version </w:t>
    </w:r>
    <w:r w:rsidR="00F07A78" w:rsidRPr="0048677B">
      <w:rPr>
        <w:color w:val="808080" w:themeColor="background1" w:themeShade="80"/>
      </w:rPr>
      <w:t>3</w:t>
    </w:r>
    <w:r w:rsidRPr="0048677B">
      <w:rPr>
        <w:color w:val="808080" w:themeColor="background1" w:themeShade="80"/>
      </w:rPr>
      <w:t xml:space="preserve"> – 0</w:t>
    </w:r>
    <w:r w:rsidR="00F07A78" w:rsidRPr="0048677B">
      <w:rPr>
        <w:color w:val="808080" w:themeColor="background1" w:themeShade="80"/>
      </w:rPr>
      <w:t>3</w:t>
    </w:r>
    <w:r w:rsidR="0048677B" w:rsidRPr="0048677B">
      <w:rPr>
        <w:color w:val="808080" w:themeColor="background1" w:themeShade="80"/>
      </w:rPr>
      <w:t>.</w:t>
    </w:r>
    <w:r w:rsidR="00F07A78" w:rsidRPr="0048677B">
      <w:rPr>
        <w:color w:val="808080" w:themeColor="background1" w:themeShade="80"/>
      </w:rPr>
      <w:t>11</w:t>
    </w:r>
    <w:r w:rsidR="0048677B" w:rsidRPr="0048677B">
      <w:rPr>
        <w:color w:val="808080" w:themeColor="background1" w:themeShade="80"/>
      </w:rPr>
      <w:t>.</w:t>
    </w:r>
    <w:r w:rsidR="00F07A78" w:rsidRPr="0048677B">
      <w:rPr>
        <w:color w:val="808080" w:themeColor="background1" w:themeShade="80"/>
      </w:rPr>
      <w:t>2021</w:t>
    </w:r>
    <w:r w:rsidRPr="0048677B">
      <w:rPr>
        <w:color w:val="808080" w:themeColor="background1" w:themeShade="80"/>
      </w:rPr>
      <w:t xml:space="preserve"> </w:t>
    </w:r>
  </w:p>
  <w:p w14:paraId="7A2B276A" w14:textId="77777777" w:rsidR="00EF0D72" w:rsidRDefault="00801805" w:rsidP="002339A6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D9C7F4" w14:textId="77777777" w:rsidR="001444A8" w:rsidRDefault="001444A8" w:rsidP="005152B1">
      <w:pPr>
        <w:spacing w:after="0" w:line="240" w:lineRule="auto"/>
      </w:pPr>
      <w:r>
        <w:separator/>
      </w:r>
    </w:p>
  </w:footnote>
  <w:footnote w:type="continuationSeparator" w:id="0">
    <w:p w14:paraId="223C14F5" w14:textId="77777777" w:rsidR="001444A8" w:rsidRDefault="001444A8" w:rsidP="005152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13328"/>
    <w:multiLevelType w:val="hybridMultilevel"/>
    <w:tmpl w:val="73BEB6AA"/>
    <w:lvl w:ilvl="0" w:tplc="835C004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D07A2C"/>
    <w:multiLevelType w:val="hybridMultilevel"/>
    <w:tmpl w:val="0A06D94E"/>
    <w:lvl w:ilvl="0" w:tplc="EC6817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310E6C"/>
    <w:multiLevelType w:val="hybridMultilevel"/>
    <w:tmpl w:val="EEC49A4E"/>
    <w:lvl w:ilvl="0" w:tplc="1E6EA7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F55"/>
    <w:rsid w:val="00063687"/>
    <w:rsid w:val="000A2FF4"/>
    <w:rsid w:val="000B5031"/>
    <w:rsid w:val="000B6D57"/>
    <w:rsid w:val="000D4215"/>
    <w:rsid w:val="000E2779"/>
    <w:rsid w:val="000F4567"/>
    <w:rsid w:val="00124291"/>
    <w:rsid w:val="001359F8"/>
    <w:rsid w:val="00140103"/>
    <w:rsid w:val="001444A8"/>
    <w:rsid w:val="001E1831"/>
    <w:rsid w:val="001E5213"/>
    <w:rsid w:val="00211A78"/>
    <w:rsid w:val="00213591"/>
    <w:rsid w:val="0022665F"/>
    <w:rsid w:val="002339A6"/>
    <w:rsid w:val="002728EB"/>
    <w:rsid w:val="002A0984"/>
    <w:rsid w:val="002B41E5"/>
    <w:rsid w:val="002F627D"/>
    <w:rsid w:val="0034110A"/>
    <w:rsid w:val="003B3F55"/>
    <w:rsid w:val="00455A75"/>
    <w:rsid w:val="00472F8F"/>
    <w:rsid w:val="0048677B"/>
    <w:rsid w:val="00496647"/>
    <w:rsid w:val="004B4CF4"/>
    <w:rsid w:val="004B6CF8"/>
    <w:rsid w:val="005152B1"/>
    <w:rsid w:val="00537740"/>
    <w:rsid w:val="00570491"/>
    <w:rsid w:val="00597BF4"/>
    <w:rsid w:val="005E564A"/>
    <w:rsid w:val="006034F8"/>
    <w:rsid w:val="0061259F"/>
    <w:rsid w:val="006163A2"/>
    <w:rsid w:val="00670B65"/>
    <w:rsid w:val="006E12AD"/>
    <w:rsid w:val="007076A3"/>
    <w:rsid w:val="007668A2"/>
    <w:rsid w:val="007A6228"/>
    <w:rsid w:val="00801805"/>
    <w:rsid w:val="00821771"/>
    <w:rsid w:val="00855C4E"/>
    <w:rsid w:val="008E0748"/>
    <w:rsid w:val="008E2D99"/>
    <w:rsid w:val="00952A15"/>
    <w:rsid w:val="00990649"/>
    <w:rsid w:val="009B170F"/>
    <w:rsid w:val="009B2800"/>
    <w:rsid w:val="00A0630C"/>
    <w:rsid w:val="00A96A05"/>
    <w:rsid w:val="00AA3802"/>
    <w:rsid w:val="00AA3C3F"/>
    <w:rsid w:val="00AB0FC1"/>
    <w:rsid w:val="00AF6FD6"/>
    <w:rsid w:val="00B05A35"/>
    <w:rsid w:val="00B111BF"/>
    <w:rsid w:val="00B23450"/>
    <w:rsid w:val="00B34CA3"/>
    <w:rsid w:val="00B64AD1"/>
    <w:rsid w:val="00B84289"/>
    <w:rsid w:val="00B856F4"/>
    <w:rsid w:val="00B8619A"/>
    <w:rsid w:val="00C41E69"/>
    <w:rsid w:val="00C61082"/>
    <w:rsid w:val="00C73B7C"/>
    <w:rsid w:val="00C86092"/>
    <w:rsid w:val="00CD7DAA"/>
    <w:rsid w:val="00CF5721"/>
    <w:rsid w:val="00D27BB9"/>
    <w:rsid w:val="00D769FD"/>
    <w:rsid w:val="00D92375"/>
    <w:rsid w:val="00DC4FE4"/>
    <w:rsid w:val="00DD79AF"/>
    <w:rsid w:val="00E14F10"/>
    <w:rsid w:val="00E224E8"/>
    <w:rsid w:val="00E37DAE"/>
    <w:rsid w:val="00E91C77"/>
    <w:rsid w:val="00EF0D72"/>
    <w:rsid w:val="00F07A78"/>
    <w:rsid w:val="00F103E5"/>
    <w:rsid w:val="00F427F4"/>
    <w:rsid w:val="00FA12A2"/>
    <w:rsid w:val="00FE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FC0DE"/>
  <w15:docId w15:val="{2B5B74FF-93CE-4E39-9C02-C292F7EC0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3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F5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4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52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52B1"/>
  </w:style>
  <w:style w:type="paragraph" w:styleId="Footer">
    <w:name w:val="footer"/>
    <w:basedOn w:val="Normal"/>
    <w:link w:val="FooterChar"/>
    <w:uiPriority w:val="99"/>
    <w:unhideWhenUsed/>
    <w:rsid w:val="005152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52B1"/>
  </w:style>
  <w:style w:type="paragraph" w:styleId="ListParagraph">
    <w:name w:val="List Paragraph"/>
    <w:basedOn w:val="Normal"/>
    <w:uiPriority w:val="34"/>
    <w:qFormat/>
    <w:rsid w:val="000F45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59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51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t.bladderbowelteam@nhs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outhBladder.BowelTeam@mft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UHSM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Dinoff</dc:creator>
  <cp:lastModifiedBy>Ryder Suzanne (R0A) Manchester University NHS FT</cp:lastModifiedBy>
  <cp:revision>2</cp:revision>
  <cp:lastPrinted>2020-03-13T16:02:00Z</cp:lastPrinted>
  <dcterms:created xsi:type="dcterms:W3CDTF">2021-11-09T16:15:00Z</dcterms:created>
  <dcterms:modified xsi:type="dcterms:W3CDTF">2021-11-09T16:15:00Z</dcterms:modified>
</cp:coreProperties>
</file>