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9352" w14:textId="77777777" w:rsidR="0070315C" w:rsidRPr="00743273" w:rsidRDefault="0070315C" w:rsidP="0070315C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خزمەتگوزاری چارەسەرکردنی گرفتی منداڵان لە بواری زمان و قسەکردن دا</w:t>
      </w:r>
    </w:p>
    <w:p w14:paraId="29E78FE0" w14:textId="77777777" w:rsidR="0070315C" w:rsidRDefault="0070315C" w:rsidP="0070315C">
      <w:pPr>
        <w:bidi/>
        <w:spacing w:after="0"/>
        <w:rPr>
          <w:rtl/>
        </w:rPr>
      </w:pPr>
      <w:r>
        <w:rPr>
          <w:rFonts w:hint="cs"/>
          <w:rtl/>
        </w:rPr>
        <w:t>ئامۆژگاری بۆ دایک</w:t>
      </w:r>
      <w:r>
        <w:t>‎</w:t>
      </w:r>
      <w:r>
        <w:rPr>
          <w:rFonts w:hint="cs"/>
          <w:rtl/>
        </w:rPr>
        <w:t>​وباوکان و چاودێران</w:t>
      </w:r>
      <w:r>
        <w:t>‎</w:t>
      </w:r>
      <w:r>
        <w:rPr>
          <w:rFonts w:hint="cs"/>
          <w:rtl/>
        </w:rPr>
        <w:t xml:space="preserve">. </w:t>
      </w:r>
    </w:p>
    <w:p w14:paraId="283AFCCE" w14:textId="77777777" w:rsidR="00926BF9" w:rsidRDefault="00926BF9"/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26BF9" w:rsidRPr="00926BF9" w14:paraId="45C6BC0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CA3DA" w14:textId="49E0AF43" w:rsidR="00926BF9" w:rsidRPr="00B930BC" w:rsidRDefault="00926BF9" w:rsidP="00926BF9">
            <w:pPr>
              <w:bidi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پێدانی چەند هەڵبژاردە بە منداڵەکەتان</w:t>
            </w:r>
          </w:p>
        </w:tc>
      </w:tr>
      <w:tr w:rsidR="00926BF9" w:rsidRPr="00926BF9" w14:paraId="54FC0567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D4612" w14:textId="77777777" w:rsidR="00926BF9" w:rsidRDefault="00B930BC" w:rsidP="00926B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ئیزندان بە منداڵان بۆ هەڵبژاردن یارمەتیان دەدات فێری وشەکان بن و زیاتر پەیوەندی بکەن</w:t>
            </w:r>
            <w:r>
              <w:t>‎</w:t>
            </w:r>
            <w:r>
              <w:rPr>
                <w:rFonts w:hint="cs"/>
                <w:rtl/>
              </w:rPr>
              <w:t>. کاتێک دوو بژاردە بە منداڵان دەدەن، وەک "شیرت دەوێت یان شەربەت؟" فێر دەبن چۆن داوای شتەکان بکەن</w:t>
            </w:r>
            <w:r>
              <w:t>‎</w:t>
            </w:r>
            <w:r>
              <w:rPr>
                <w:rFonts w:hint="cs"/>
                <w:rtl/>
              </w:rPr>
              <w:t>.</w:t>
            </w:r>
          </w:p>
          <w:p w14:paraId="6DD30F3A" w14:textId="63C43BEC" w:rsidR="00B930BC" w:rsidRPr="00926BF9" w:rsidRDefault="00B930BC" w:rsidP="00926BF9"/>
        </w:tc>
      </w:tr>
      <w:tr w:rsidR="00926BF9" w:rsidRPr="00926BF9" w14:paraId="4897F751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F2AC1" w14:textId="38564537" w:rsidR="00926BF9" w:rsidRPr="00926BF9" w:rsidRDefault="00926BF9" w:rsidP="00926BF9"/>
        </w:tc>
      </w:tr>
      <w:tr w:rsidR="00926BF9" w:rsidRPr="00926BF9" w14:paraId="294A765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A59A9" w14:textId="55FAD234" w:rsidR="00926BF9" w:rsidRPr="0070315C" w:rsidRDefault="00926BF9" w:rsidP="00926BF9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هەوڵبدەن داوا لە منداڵەکەتان بکەن کە بە بەکارهێنانی ئەم نموونانە هەڵبژاردن بکات</w:t>
            </w:r>
          </w:p>
          <w:p w14:paraId="250E1BBA" w14:textId="50F8FA53" w:rsidR="00926BF9" w:rsidRPr="00926BF9" w:rsidRDefault="0070315C" w:rsidP="00926BF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لەکاتی لەبەرکردنی جل</w:t>
            </w:r>
            <w:r>
              <w:rPr>
                <w:b/>
                <w:bCs/>
              </w:rPr>
              <w:t>‎</w:t>
            </w:r>
            <w:r>
              <w:rPr>
                <w:rFonts w:hint="cs"/>
                <w:b/>
                <w:bCs/>
                <w:rtl/>
              </w:rPr>
              <w:t>​وبەرگ</w:t>
            </w:r>
          </w:p>
        </w:tc>
      </w:tr>
      <w:tr w:rsidR="00926BF9" w:rsidRPr="00926BF9" w14:paraId="62DBA93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FD141" w14:textId="77777777" w:rsidR="00926BF9" w:rsidRPr="00926BF9" w:rsidRDefault="00926BF9" w:rsidP="0070315C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پانتۆڵت دەوێت یان تیشێرت؟</w:t>
            </w:r>
          </w:p>
        </w:tc>
      </w:tr>
      <w:tr w:rsidR="00926BF9" w:rsidRPr="00926BF9" w14:paraId="0F78193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80803" w14:textId="77777777" w:rsidR="00926BF9" w:rsidRPr="00926BF9" w:rsidRDefault="00926BF9" w:rsidP="0070315C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بڵووز (جامپەر)ت دەوێت یان گۆرەوی؟</w:t>
            </w:r>
          </w:p>
        </w:tc>
      </w:tr>
      <w:tr w:rsidR="00926BF9" w:rsidRPr="00926BF9" w14:paraId="10BE493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6C631" w14:textId="2051D969" w:rsidR="00926BF9" w:rsidRPr="00926BF9" w:rsidRDefault="0070315C" w:rsidP="00926BF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لە کاتی خواردنی سنەک(خۆراکی سووک)دا</w:t>
            </w:r>
          </w:p>
        </w:tc>
      </w:tr>
      <w:tr w:rsidR="00926BF9" w:rsidRPr="00926BF9" w14:paraId="55B4DAF2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53F95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شیرت دەوێت یان شەربەت؟</w:t>
            </w:r>
          </w:p>
        </w:tc>
      </w:tr>
      <w:tr w:rsidR="00926BF9" w:rsidRPr="00926BF9" w14:paraId="4C2A3A7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DC7E4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سێوێکت دەوێت یان مۆزێک؟</w:t>
            </w:r>
          </w:p>
        </w:tc>
      </w:tr>
      <w:tr w:rsidR="00926BF9" w:rsidRPr="00926BF9" w14:paraId="69D2B88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C4A14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گێزەری قاشکراوت دەوێت یان کشمش؟</w:t>
            </w:r>
          </w:p>
        </w:tc>
      </w:tr>
      <w:tr w:rsidR="00926BF9" w:rsidRPr="00926BF9" w14:paraId="1496543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753CA" w14:textId="63EF3C76" w:rsidR="00926BF9" w:rsidRPr="00926BF9" w:rsidRDefault="0070315C" w:rsidP="00926BF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لەکاتی یاریکردندا</w:t>
            </w:r>
          </w:p>
        </w:tc>
      </w:tr>
      <w:tr w:rsidR="00926BF9" w:rsidRPr="00926BF9" w14:paraId="29DAC2AB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F6D8E" w14:textId="31F5E99A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ئۆتۆمبێلت دەوێت یان خشت؟</w:t>
            </w:r>
          </w:p>
        </w:tc>
      </w:tr>
      <w:tr w:rsidR="00926BF9" w:rsidRPr="00926BF9" w14:paraId="25FFE7E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AC54D" w14:textId="794ED5E3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پەرتووکت دەوێت یان شەمەندەفەر؟</w:t>
            </w:r>
          </w:p>
        </w:tc>
      </w:tr>
      <w:tr w:rsidR="00926BF9" w:rsidRPr="00926BF9" w14:paraId="5B99A0C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A2EFE" w14:textId="60706930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قەڵەمی شەمعیت دەوێت یان گێچی؟</w:t>
            </w:r>
          </w:p>
        </w:tc>
      </w:tr>
      <w:tr w:rsidR="00926BF9" w:rsidRPr="00926BF9" w14:paraId="16D9D5FF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565AA" w14:textId="50E5562E" w:rsidR="00926BF9" w:rsidRPr="00926BF9" w:rsidRDefault="0070315C" w:rsidP="00926BF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لە کاتی نانخواردن</w:t>
            </w:r>
          </w:p>
        </w:tc>
      </w:tr>
      <w:tr w:rsidR="00926BF9" w:rsidRPr="00926BF9" w14:paraId="4DEBEB1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A02D8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دانەوێڵەی سیریاڵت دەوێت یان نانی برژاو؟</w:t>
            </w:r>
          </w:p>
        </w:tc>
      </w:tr>
      <w:tr w:rsidR="00926BF9" w:rsidRPr="00926BF9" w14:paraId="5F959BC0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36A66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نۆکت دەوێت یان فاسۆلیا؟</w:t>
            </w:r>
          </w:p>
        </w:tc>
      </w:tr>
      <w:tr w:rsidR="00926BF9" w:rsidRPr="00926BF9" w14:paraId="2F4D235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C9F03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ماستت دەوێت یان کاستر؟</w:t>
            </w:r>
          </w:p>
        </w:tc>
      </w:tr>
      <w:tr w:rsidR="00926BF9" w:rsidRPr="00926BF9" w14:paraId="167F9FC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7E66B" w14:textId="13D3A937" w:rsidR="00926BF9" w:rsidRPr="00926BF9" w:rsidRDefault="00926BF9" w:rsidP="00926BF9"/>
        </w:tc>
      </w:tr>
    </w:tbl>
    <w:p w14:paraId="564E5D24" w14:textId="77777777" w:rsidR="00926BF9" w:rsidRDefault="00926BF9"/>
    <w:sectPr w:rsidR="00926B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D9B4" w14:textId="77777777" w:rsidR="00FA2EC4" w:rsidRDefault="00FA2EC4" w:rsidP="0070315C">
      <w:pPr>
        <w:spacing w:after="0" w:line="240" w:lineRule="auto"/>
      </w:pPr>
      <w:r>
        <w:separator/>
      </w:r>
    </w:p>
  </w:endnote>
  <w:endnote w:type="continuationSeparator" w:id="0">
    <w:p w14:paraId="1C16952C" w14:textId="77777777" w:rsidR="00FA2EC4" w:rsidRDefault="00FA2EC4" w:rsidP="0070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E7480" w14:textId="77777777" w:rsidR="00FA2EC4" w:rsidRDefault="00FA2EC4" w:rsidP="0070315C">
      <w:pPr>
        <w:spacing w:after="0" w:line="240" w:lineRule="auto"/>
      </w:pPr>
      <w:r>
        <w:separator/>
      </w:r>
    </w:p>
  </w:footnote>
  <w:footnote w:type="continuationSeparator" w:id="0">
    <w:p w14:paraId="0DC5A7A2" w14:textId="77777777" w:rsidR="00FA2EC4" w:rsidRDefault="00FA2EC4" w:rsidP="0070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AD72" w14:textId="10F2D870" w:rsidR="0070315C" w:rsidRDefault="0070315C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60D6A" wp14:editId="1C81CD28">
              <wp:simplePos x="0" y="0"/>
              <wp:positionH relativeFrom="column">
                <wp:posOffset>-997527</wp:posOffset>
              </wp:positionH>
              <wp:positionV relativeFrom="paragraph">
                <wp:posOffset>-499398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3B19E0" w14:textId="77777777" w:rsidR="0070315C" w:rsidRDefault="0070315C" w:rsidP="00AA6A22">
                          <w:pPr>
                            <w:bidi/>
                            <w:ind w:left="189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70A978E3" wp14:editId="6A51C66B">
                                <wp:extent cx="7425040" cy="686861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14694" cy="7229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60D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8.55pt;margin-top:-39.3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" fillcolor="white [3201]" stroked="f" strokeweight=".5pt">
              <v:textbox>
                <w:txbxContent>
                  <w:p w14:paraId="513B19E0" w14:textId="77777777" w:rsidR="0070315C" w:rsidRDefault="0070315C" w:rsidP="00AA6A22">
                    <w:pPr>
                      <w:bidi/>
                      <w:ind w:left="189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70A978E3" wp14:editId="6A51C66B">
                          <wp:extent cx="7425040" cy="686861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4694" cy="7229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15F9"/>
    <w:multiLevelType w:val="hybridMultilevel"/>
    <w:tmpl w:val="434C2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7264"/>
    <w:multiLevelType w:val="hybridMultilevel"/>
    <w:tmpl w:val="8756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79DF"/>
    <w:multiLevelType w:val="hybridMultilevel"/>
    <w:tmpl w:val="6B4A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42F2"/>
    <w:multiLevelType w:val="hybridMultilevel"/>
    <w:tmpl w:val="DFEE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4268">
    <w:abstractNumId w:val="2"/>
  </w:num>
  <w:num w:numId="2" w16cid:durableId="2083552919">
    <w:abstractNumId w:val="1"/>
  </w:num>
  <w:num w:numId="3" w16cid:durableId="130680088">
    <w:abstractNumId w:val="0"/>
  </w:num>
  <w:num w:numId="4" w16cid:durableId="192113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F9"/>
    <w:rsid w:val="00063808"/>
    <w:rsid w:val="001208AB"/>
    <w:rsid w:val="00523C43"/>
    <w:rsid w:val="0054080B"/>
    <w:rsid w:val="00560394"/>
    <w:rsid w:val="00597F4F"/>
    <w:rsid w:val="005A7DF6"/>
    <w:rsid w:val="0070315C"/>
    <w:rsid w:val="00926BF9"/>
    <w:rsid w:val="00AA6A22"/>
    <w:rsid w:val="00B930BC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899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B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5C"/>
  </w:style>
  <w:style w:type="paragraph" w:styleId="Footer">
    <w:name w:val="footer"/>
    <w:basedOn w:val="Normal"/>
    <w:link w:val="FooterChar"/>
    <w:uiPriority w:val="99"/>
    <w:unhideWhenUsed/>
    <w:rsid w:val="0070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2025-03-12T16:40:00Z</dcterms:created>
  <dcterms:modified xsi:type="dcterms:W3CDTF">2025-03-12T16:40:00Z</dcterms:modified>
</cp:coreProperties>
</file>