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9352" w14:textId="77777777" w:rsidR="0070315C" w:rsidRPr="00743273" w:rsidRDefault="0070315C" w:rsidP="0070315C">
      <w:pPr>
        <w:spacing w:after="0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儿童言语和语言治疗服务</w:t>
      </w:r>
    </w:p>
    <w:p w14:paraId="29E78FE0" w14:textId="77777777" w:rsidR="0070315C" w:rsidRDefault="0070315C" w:rsidP="0070315C">
      <w:pPr>
        <w:spacing w:after="0"/>
      </w:pPr>
      <w:r>
        <w:rPr>
          <w:rFonts w:hint="eastAsia"/>
        </w:rPr>
        <w:t>给家长和照顾者的建议</w:t>
      </w:r>
      <w:r>
        <w:rPr>
          <w:rFonts w:hint="eastAsia"/>
        </w:rPr>
        <w:t xml:space="preserve"> </w:t>
      </w:r>
    </w:p>
    <w:p w14:paraId="283AFCCE" w14:textId="77777777" w:rsidR="00926BF9" w:rsidRDefault="00926BF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26BF9" w:rsidRPr="00926BF9" w14:paraId="45C6BC0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CA3DA" w14:textId="49E0AF43" w:rsidR="00926BF9" w:rsidRPr="00B930BC" w:rsidRDefault="00926BF9" w:rsidP="00926BF9">
            <w:pPr>
              <w:rPr>
                <w:sz w:val="40"/>
                <w:szCs w:val="40"/>
              </w:rPr>
            </w:pPr>
            <w:r>
              <w:rPr>
                <w:rFonts w:hint="eastAsia"/>
                <w:b/>
                <w:sz w:val="40"/>
              </w:rPr>
              <w:t>给您的孩子选择</w:t>
            </w:r>
          </w:p>
        </w:tc>
      </w:tr>
      <w:tr w:rsidR="00926BF9" w:rsidRPr="00926BF9" w14:paraId="54FC0567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D4612" w14:textId="77777777" w:rsidR="00926BF9" w:rsidRDefault="00B930BC" w:rsidP="00926BF9">
            <w:r>
              <w:rPr>
                <w:rFonts w:hint="eastAsia"/>
              </w:rPr>
              <w:t>让孩子做选择有助于他们学习词语，并进行更多交流。当您提供两个选项，例如“你想要牛奶还是果汁？”时，孩子可以学会如何表达自己的需求。</w:t>
            </w:r>
          </w:p>
          <w:p w14:paraId="6DD30F3A" w14:textId="63C43BEC" w:rsidR="00B930BC" w:rsidRPr="00926BF9" w:rsidRDefault="00B930BC" w:rsidP="00926BF9"/>
        </w:tc>
      </w:tr>
      <w:tr w:rsidR="00926BF9" w:rsidRPr="00926BF9" w14:paraId="4897F751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F2AC1" w14:textId="38564537" w:rsidR="00926BF9" w:rsidRPr="00926BF9" w:rsidRDefault="00926BF9" w:rsidP="00926BF9"/>
        </w:tc>
      </w:tr>
      <w:tr w:rsidR="00926BF9" w:rsidRPr="00926BF9" w14:paraId="294A765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A59A9" w14:textId="55FAD234" w:rsidR="00926BF9" w:rsidRPr="0070315C" w:rsidRDefault="00926BF9" w:rsidP="00926BF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尝试用以下示例让孩子做选择</w:t>
            </w:r>
          </w:p>
          <w:p w14:paraId="250E1BBA" w14:textId="50F8FA53" w:rsidR="00926BF9" w:rsidRPr="00926BF9" w:rsidRDefault="0070315C" w:rsidP="00926BF9">
            <w:r>
              <w:rPr>
                <w:rFonts w:hint="eastAsia"/>
                <w:b/>
              </w:rPr>
              <w:t>穿衣时</w:t>
            </w:r>
          </w:p>
        </w:tc>
      </w:tr>
      <w:tr w:rsidR="00926BF9" w:rsidRPr="00926BF9" w14:paraId="62DBA93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FD141" w14:textId="77777777" w:rsidR="00926BF9" w:rsidRPr="00926BF9" w:rsidRDefault="00926BF9" w:rsidP="0070315C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eastAsia"/>
              </w:rPr>
              <w:t>你想穿裤子还是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恤？</w:t>
            </w:r>
          </w:p>
        </w:tc>
      </w:tr>
      <w:tr w:rsidR="00926BF9" w:rsidRPr="00926BF9" w14:paraId="0F78193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80803" w14:textId="77777777" w:rsidR="00926BF9" w:rsidRPr="00926BF9" w:rsidRDefault="00926BF9" w:rsidP="0070315C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eastAsia"/>
              </w:rPr>
              <w:t>你想穿毛衣还是袜子？</w:t>
            </w:r>
          </w:p>
        </w:tc>
      </w:tr>
      <w:tr w:rsidR="00926BF9" w:rsidRPr="00926BF9" w14:paraId="10BE493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6C631" w14:textId="2051D969" w:rsidR="00926BF9" w:rsidRPr="00926BF9" w:rsidRDefault="0070315C" w:rsidP="00926BF9">
            <w:r>
              <w:rPr>
                <w:rFonts w:hint="eastAsia"/>
                <w:b/>
              </w:rPr>
              <w:t>零食时间</w:t>
            </w:r>
          </w:p>
        </w:tc>
      </w:tr>
      <w:tr w:rsidR="00926BF9" w:rsidRPr="00926BF9" w14:paraId="55B4DAF2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53F95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</w:rPr>
              <w:t>你想要牛奶还是果汁？</w:t>
            </w:r>
          </w:p>
        </w:tc>
      </w:tr>
      <w:tr w:rsidR="00926BF9" w:rsidRPr="00926BF9" w14:paraId="4C2A3A7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DC7E4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</w:rPr>
              <w:t>你想要苹果还是香蕉？</w:t>
            </w:r>
          </w:p>
        </w:tc>
      </w:tr>
      <w:tr w:rsidR="00926BF9" w:rsidRPr="00926BF9" w14:paraId="69D2B88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C4A14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</w:rPr>
              <w:t>你想要胡萝卜条还是葡萄干？</w:t>
            </w:r>
          </w:p>
        </w:tc>
      </w:tr>
      <w:tr w:rsidR="00926BF9" w:rsidRPr="00926BF9" w14:paraId="1496543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753CA" w14:textId="63EF3C76" w:rsidR="00926BF9" w:rsidRPr="00926BF9" w:rsidRDefault="0070315C" w:rsidP="00926BF9">
            <w:r>
              <w:rPr>
                <w:rFonts w:hint="eastAsia"/>
                <w:b/>
              </w:rPr>
              <w:t>玩耍时</w:t>
            </w:r>
          </w:p>
        </w:tc>
      </w:tr>
      <w:tr w:rsidR="00926BF9" w:rsidRPr="00926BF9" w14:paraId="29DAC2AB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F6D8E" w14:textId="31F5E99A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</w:rPr>
              <w:t>你想玩汽车还是积木？</w:t>
            </w:r>
          </w:p>
        </w:tc>
      </w:tr>
      <w:tr w:rsidR="00926BF9" w:rsidRPr="00926BF9" w14:paraId="25FFE7E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AC54D" w14:textId="794ED5E3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</w:rPr>
              <w:t>你想要这本书还是火车？</w:t>
            </w:r>
          </w:p>
        </w:tc>
      </w:tr>
      <w:tr w:rsidR="00926BF9" w:rsidRPr="00926BF9" w14:paraId="5B99A0C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A2EFE" w14:textId="60706930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</w:rPr>
              <w:t>你想要蜡笔还是粉笔？</w:t>
            </w:r>
          </w:p>
        </w:tc>
      </w:tr>
      <w:tr w:rsidR="00926BF9" w:rsidRPr="00926BF9" w14:paraId="16D9D5FF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565AA" w14:textId="50E5562E" w:rsidR="00926BF9" w:rsidRPr="00926BF9" w:rsidRDefault="0070315C" w:rsidP="00926BF9">
            <w:r>
              <w:rPr>
                <w:rFonts w:hint="eastAsia"/>
                <w:b/>
              </w:rPr>
              <w:t>用餐时</w:t>
            </w:r>
          </w:p>
        </w:tc>
      </w:tr>
      <w:tr w:rsidR="00926BF9" w:rsidRPr="00926BF9" w14:paraId="4DEBEB1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A02D8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hint="eastAsia"/>
              </w:rPr>
              <w:t>你想吃麦片还是吐司？</w:t>
            </w:r>
          </w:p>
        </w:tc>
      </w:tr>
      <w:tr w:rsidR="00926BF9" w:rsidRPr="00926BF9" w14:paraId="5F959BC0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36A66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hint="eastAsia"/>
              </w:rPr>
              <w:t>你想吃豌豆还是豆子？</w:t>
            </w:r>
          </w:p>
        </w:tc>
      </w:tr>
      <w:tr w:rsidR="00926BF9" w:rsidRPr="00926BF9" w14:paraId="2F4D235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C9F03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hint="eastAsia"/>
              </w:rPr>
              <w:t>你想吃酸奶还是蛋奶冻？</w:t>
            </w:r>
          </w:p>
        </w:tc>
      </w:tr>
      <w:tr w:rsidR="00926BF9" w:rsidRPr="00926BF9" w14:paraId="167F9FC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7E66B" w14:textId="13D3A937" w:rsidR="00926BF9" w:rsidRPr="00926BF9" w:rsidRDefault="00926BF9" w:rsidP="00926BF9"/>
        </w:tc>
      </w:tr>
    </w:tbl>
    <w:p w14:paraId="564E5D24" w14:textId="77777777" w:rsidR="00926BF9" w:rsidRDefault="00926BF9"/>
    <w:sectPr w:rsidR="00926B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D9B4" w14:textId="77777777" w:rsidR="00FA2EC4" w:rsidRDefault="00FA2EC4" w:rsidP="0070315C">
      <w:pPr>
        <w:spacing w:after="0" w:line="240" w:lineRule="auto"/>
      </w:pPr>
      <w:r>
        <w:separator/>
      </w:r>
    </w:p>
  </w:endnote>
  <w:endnote w:type="continuationSeparator" w:id="0">
    <w:p w14:paraId="1C16952C" w14:textId="77777777" w:rsidR="00FA2EC4" w:rsidRDefault="00FA2EC4" w:rsidP="0070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E7480" w14:textId="77777777" w:rsidR="00FA2EC4" w:rsidRDefault="00FA2EC4" w:rsidP="0070315C">
      <w:pPr>
        <w:spacing w:after="0" w:line="240" w:lineRule="auto"/>
      </w:pPr>
      <w:r>
        <w:separator/>
      </w:r>
    </w:p>
  </w:footnote>
  <w:footnote w:type="continuationSeparator" w:id="0">
    <w:p w14:paraId="0DC5A7A2" w14:textId="77777777" w:rsidR="00FA2EC4" w:rsidRDefault="00FA2EC4" w:rsidP="0070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AD72" w14:textId="10F2D870" w:rsidR="0070315C" w:rsidRDefault="0070315C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60D6A" wp14:editId="1C81CD28">
              <wp:simplePos x="0" y="0"/>
              <wp:positionH relativeFrom="column">
                <wp:posOffset>-997527</wp:posOffset>
              </wp:positionH>
              <wp:positionV relativeFrom="paragraph">
                <wp:posOffset>-499398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3B19E0" w14:textId="77777777" w:rsidR="0070315C" w:rsidRDefault="0070315C" w:rsidP="0070315C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70A978E3" wp14:editId="6A51C66B">
                                <wp:extent cx="7425040" cy="686861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14694" cy="7229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60D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9.3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nh7NTOMAAAAMAQAADwAAAGRycy9kb3du&#10;cmV2LnhtbEyPy26DMBBF95XyD9ZU6qZKDEEBRDFRVfUhdZfQh7pz8BRQ8BhhB+jf11kluxnN0Z1z&#10;8+2sOzbiYFtDAsJVAAypMqqlWsBH+bJMgVknScnOEAr4QwvbYnGTy0yZiXY47l3NfAjZTAponOsz&#10;zm3VoJZ2ZXokf/s1g5bOr0PN1SAnH647vg6CmGvZkv/QyB6fGqyO+5MW8HNff7/b+fVzijZR//w2&#10;lsmXKoW4u50fH4A5nN0FhrO+V4fCOx3MiZRlnYBluElCz/opSWNgZySI0zWwg4AkioAXOb8uUfwD&#10;AAD//wMAUEsBAi0AFAAGAAgAAAAhALaDOJL+AAAA4QEAABMAAAAAAAAAAAAAAAAAAAAAAFtDb250&#10;ZW50X1R5cGVzXS54bWxQSwECLQAUAAYACAAAACEAOP0h/9YAAACUAQAACwAAAAAAAAAAAAAAAAAv&#10;AQAAX3JlbHMvLnJlbHNQSwECLQAUAAYACAAAACEAqS/7ei0CAABUBAAADgAAAAAAAAAAAAAAAAAu&#10;AgAAZHJzL2Uyb0RvYy54bWxQSwECLQAUAAYACAAAACEAnh7NTOMAAAAMAQAADwAAAAAAAAAAAAAA&#10;AACHBAAAZHJzL2Rvd25yZXYueG1sUEsFBgAAAAAEAAQA8wAAAJcFAAAAAA==&#10;" fillcolor="white [3201]" stroked="f" strokeweight=".5pt">
              <v:textbox>
                <w:txbxContent>
                  <w:p w14:paraId="513B19E0" w14:textId="77777777" w:rsidR="0070315C" w:rsidRDefault="0070315C" w:rsidP="0070315C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70A978E3" wp14:editId="6A51C66B">
                          <wp:extent cx="7425040" cy="686861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4694" cy="7229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15F9"/>
    <w:multiLevelType w:val="hybridMultilevel"/>
    <w:tmpl w:val="434C2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7264"/>
    <w:multiLevelType w:val="hybridMultilevel"/>
    <w:tmpl w:val="8756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79DF"/>
    <w:multiLevelType w:val="hybridMultilevel"/>
    <w:tmpl w:val="6B4A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42F2"/>
    <w:multiLevelType w:val="hybridMultilevel"/>
    <w:tmpl w:val="DFEE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4268">
    <w:abstractNumId w:val="2"/>
  </w:num>
  <w:num w:numId="2" w16cid:durableId="2083552919">
    <w:abstractNumId w:val="1"/>
  </w:num>
  <w:num w:numId="3" w16cid:durableId="130680088">
    <w:abstractNumId w:val="0"/>
  </w:num>
  <w:num w:numId="4" w16cid:durableId="192113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F9"/>
    <w:rsid w:val="00063808"/>
    <w:rsid w:val="001208AB"/>
    <w:rsid w:val="00523C43"/>
    <w:rsid w:val="0054080B"/>
    <w:rsid w:val="00560394"/>
    <w:rsid w:val="00597F4F"/>
    <w:rsid w:val="005A7DF6"/>
    <w:rsid w:val="0070315C"/>
    <w:rsid w:val="00926BF9"/>
    <w:rsid w:val="00B930BC"/>
    <w:rsid w:val="00DD0CA6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899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B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5C"/>
  </w:style>
  <w:style w:type="paragraph" w:styleId="Footer">
    <w:name w:val="footer"/>
    <w:basedOn w:val="Normal"/>
    <w:link w:val="FooterChar"/>
    <w:uiPriority w:val="99"/>
    <w:unhideWhenUsed/>
    <w:rsid w:val="0070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2025-03-13T13:32:00Z</dcterms:created>
  <dcterms:modified xsi:type="dcterms:W3CDTF">2025-03-13T13:32:00Z</dcterms:modified>
</cp:coreProperties>
</file>